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38" w:rsidRDefault="00D92B38" w:rsidP="00D92B38">
      <w:pPr>
        <w:pStyle w:val="Titel"/>
        <w:rPr>
          <w:color w:val="auto"/>
        </w:rPr>
      </w:pPr>
      <w:r w:rsidRPr="00D92B38">
        <w:rPr>
          <w:color w:val="auto"/>
        </w:rPr>
        <w:t>Reflectie toets Arabische wereld</w:t>
      </w:r>
    </w:p>
    <w:p w:rsidR="0062060D" w:rsidRDefault="00D92B38" w:rsidP="00D92B38">
      <w:r>
        <w:t>Ik heb de toets opgesteld vooraleer ik de lesvoorbereiding voor de laatste les rond de Arabische wereld maakte. Op die manier kon ik goed afwegen wat</w:t>
      </w:r>
      <w:r w:rsidR="00B438E8">
        <w:t xml:space="preserve"> de leerdoelen zijn, wat</w:t>
      </w:r>
      <w:r>
        <w:t xml:space="preserve"> ik wou toetsen en wat ik dus zeker moest aanbrengen in mijn laatste les. Voor de klas die pas in de namiddag de toets kreeg, maakte ik een kleine variatie omdat er tijdens de middagpauze wel eens vragen kunnen doorgespeeld worden.</w:t>
      </w:r>
    </w:p>
    <w:p w:rsidR="00D92B38" w:rsidRDefault="00D92B38" w:rsidP="00D92B38">
      <w:r>
        <w:t xml:space="preserve">Ik heb in de toets vragen verwerkt waarbij ze de Arabische wereld moesten situeren op kaart of enkele landen benoemen. Op die manier moeten ze ook kaartkennis hebben over de Arabische wereld. Ze moeten ook gegevens afleiden uit </w:t>
      </w:r>
      <w:proofErr w:type="spellStart"/>
      <w:r>
        <w:t>klimatogrammen</w:t>
      </w:r>
      <w:proofErr w:type="spellEnd"/>
      <w:r>
        <w:t xml:space="preserve"> en a.d.h.v. deze </w:t>
      </w:r>
      <w:proofErr w:type="spellStart"/>
      <w:r>
        <w:t>klimatogrammen</w:t>
      </w:r>
      <w:proofErr w:type="spellEnd"/>
      <w:r>
        <w:t xml:space="preserve"> de waterschaarste verklaren. Op die manier kan ik zien wat zij zelf uit een klimatogram afleiden en of ze weten hoe een klimatogram te determineren.  Bij het verbeteren van de toets merkte ik dat de meesten hier ook wel konden uit afleiden dat er weinig neerslag valt en hoge temperaturen waardoor er veel verdamping optreedt, maar dit was wel niet voor iedereen even evident.</w:t>
      </w:r>
    </w:p>
    <w:p w:rsidR="00B438E8" w:rsidRDefault="00D92B38" w:rsidP="00D92B38">
      <w:r>
        <w:t>Bij de 3</w:t>
      </w:r>
      <w:r w:rsidRPr="00D92B38">
        <w:rPr>
          <w:vertAlign w:val="superscript"/>
        </w:rPr>
        <w:t>e</w:t>
      </w:r>
      <w:r>
        <w:t xml:space="preserve"> vraag bij beide toetsen is het de bedoeling dat leerlingen gegevens afleiden uit de grafiek. We hebben deze grafieken specifiek besproken tijdens de les. Ook dit was niet voor iedereen even gemakkelijk. Vooral de grafiek op de twee toets, werd praktisch door</w:t>
      </w:r>
      <w:r w:rsidR="00B438E8">
        <w:t xml:space="preserve"> niemand juist geïnterpreteerd. Toch denk ik dat dit geen moeilijke vraag was, aangezien we deze dingen ook allemaal in de lessen besproken hebben, maar leerlingen werden duidelijk in het verleden en ook door mij te weinig aangespoord tot het zelf goed begrijpen van de grafieken en deze ook zeker te analyseren bij het instuderen van de leerstof.</w:t>
      </w:r>
    </w:p>
    <w:p w:rsidR="00B438E8" w:rsidRDefault="00B438E8" w:rsidP="00D92B38">
      <w:r>
        <w:t xml:space="preserve">De volgende 3 vragen kwamen letterlijk uit de cursus. We hebben heel het voorbeeld rond Turkije, Syrië en Irak besproken in de les, maar toch werd dit maar door weinig leerlingen goed gestudeerd. Vaak werden ook de conflicten tussen Israël en Palestina gelinkt aan de’ Pipeline of </w:t>
      </w:r>
      <w:proofErr w:type="spellStart"/>
      <w:r>
        <w:t>Peace</w:t>
      </w:r>
      <w:proofErr w:type="spellEnd"/>
      <w:r>
        <w:t>’ of de Nijl aan de gebeurtenissen in Turkije, Syrië en Irak. Veel leerlingen hebben bij het studeren dus gezorgd dat ze iets ervan zouden onthouden maar zijn duidelijk de draad kwijt geraakt.</w:t>
      </w:r>
    </w:p>
    <w:p w:rsidR="00B438E8" w:rsidRDefault="00B438E8" w:rsidP="00D92B38">
      <w:r>
        <w:t>We hebben thans toch enkel Turkije, Syrië en Irak uitgebreid besproken, dus volgens mij ligt het puur aan het niet goed instuderen van de leerstof.</w:t>
      </w:r>
    </w:p>
    <w:p w:rsidR="00B438E8" w:rsidRDefault="00B438E8" w:rsidP="00D92B38">
      <w:r>
        <w:t>De 4</w:t>
      </w:r>
      <w:r w:rsidRPr="00B438E8">
        <w:rPr>
          <w:vertAlign w:val="superscript"/>
        </w:rPr>
        <w:t>e</w:t>
      </w:r>
      <w:r>
        <w:t xml:space="preserve"> en 5</w:t>
      </w:r>
      <w:r w:rsidRPr="00B438E8">
        <w:rPr>
          <w:vertAlign w:val="superscript"/>
        </w:rPr>
        <w:t>e</w:t>
      </w:r>
      <w:r>
        <w:t xml:space="preserve"> vraag werden over het algemeen goed beoordeelt. </w:t>
      </w:r>
    </w:p>
    <w:p w:rsidR="00B438E8" w:rsidRDefault="00B438E8" w:rsidP="00D92B38">
      <w:r>
        <w:t>Zelf vond ik mijn vragen wel ok opgesteld, maar bij het afnemen van de toets merkte ik dat er bij sommige vragen nog iets meer uitgelegd gevraagd werd door de leerlingen. Dit is sowieso iets wat ik moet meenemen naar de volgende toetsen die ik moet opstellen.</w:t>
      </w:r>
    </w:p>
    <w:p w:rsidR="00B438E8" w:rsidRDefault="00B438E8" w:rsidP="00D92B38">
      <w:r>
        <w:t>Ook bij het verbeteren heb ik de zware tijdsbelasting van het verbeteren goed gevoeld. Doordat de meeste vragen open vragen waren op de toets, had ik dus ook veel te lezen en vond ik het ook niet altijd even makkelijk om een goede analyse te maken over hoeveel punten het antwoord verdiende.</w:t>
      </w:r>
    </w:p>
    <w:p w:rsidR="00B438E8" w:rsidRDefault="00B438E8" w:rsidP="00D92B38">
      <w:r>
        <w:t xml:space="preserve">Doordat ik zelf wel de kern had opgeschreven, wist ik uiteindelijk wel af te wegen hoeveel hun antwoord was, maar dit kost heel wat tijd en energie. </w:t>
      </w:r>
    </w:p>
    <w:p w:rsidR="00B438E8" w:rsidRDefault="00B438E8" w:rsidP="00D92B38">
      <w:r>
        <w:lastRenderedPageBreak/>
        <w:t>Naar de toekomst toe is het dus zeker een uitdaging om in het maken van toetsen zo te evolueren  dat de vragen zo efficiënt mogelijk opgesteld worden. Zowel voor de leerlingen als voor mezelf zal dit een positief effect hebben.</w:t>
      </w:r>
      <w:bookmarkStart w:id="0" w:name="_GoBack"/>
      <w:bookmarkEnd w:id="0"/>
    </w:p>
    <w:p w:rsidR="00B438E8" w:rsidRDefault="00B438E8" w:rsidP="00D92B38"/>
    <w:p w:rsidR="00D92B38" w:rsidRPr="00D92B38" w:rsidRDefault="00D92B38" w:rsidP="00D92B38"/>
    <w:sectPr w:rsidR="00D92B38" w:rsidRPr="00D92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8"/>
    <w:rsid w:val="0062060D"/>
    <w:rsid w:val="00B438E8"/>
    <w:rsid w:val="00D92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2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2B3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2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2B3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2013-11-24T14:29:00Z</dcterms:created>
  <dcterms:modified xsi:type="dcterms:W3CDTF">2013-11-24T14:48:00Z</dcterms:modified>
</cp:coreProperties>
</file>