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Look w:val="04A0" w:firstRow="1" w:lastRow="0" w:firstColumn="1" w:lastColumn="0" w:noHBand="0" w:noVBand="1"/>
      </w:tblPr>
      <w:tblGrid>
        <w:gridCol w:w="3794"/>
        <w:gridCol w:w="7118"/>
      </w:tblGrid>
      <w:tr w:rsidR="00E22AD7" w:rsidRPr="00EC022C" w:rsidTr="008E4B8D">
        <w:tc>
          <w:tcPr>
            <w:tcW w:w="3794" w:type="dxa"/>
          </w:tcPr>
          <w:p w:rsidR="00E22AD7" w:rsidRPr="00EC022C" w:rsidRDefault="00E22AD7" w:rsidP="008E4B8D">
            <w:pPr>
              <w:jc w:val="center"/>
              <w:rPr>
                <w:rFonts w:ascii="Verdana" w:hAnsi="Verdana"/>
                <w:sz w:val="10"/>
                <w:lang w:val="nl-BE"/>
              </w:rPr>
            </w:pPr>
          </w:p>
          <w:p w:rsidR="00E22AD7" w:rsidRPr="00EC022C" w:rsidRDefault="00E22AD7" w:rsidP="008E4B8D">
            <w:pPr>
              <w:jc w:val="center"/>
              <w:rPr>
                <w:rFonts w:ascii="Verdana" w:hAnsi="Verdana"/>
                <w:sz w:val="20"/>
                <w:lang w:val="nl-BE"/>
              </w:rPr>
            </w:pPr>
            <w:r w:rsidRPr="00EC022C">
              <w:rPr>
                <w:rFonts w:ascii="Verdana" w:hAnsi="Verdana"/>
                <w:noProof/>
                <w:sz w:val="20"/>
                <w:lang w:val="nl-BE" w:eastAsia="nl-BE"/>
              </w:rPr>
              <w:drawing>
                <wp:inline distT="0" distB="0" distL="0" distR="0" wp14:anchorId="5E4FE433" wp14:editId="39F257C3">
                  <wp:extent cx="1843733" cy="863600"/>
                  <wp:effectExtent l="19050" t="0" r="4117"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grayscl/>
                          </a:blip>
                          <a:srcRect/>
                          <a:stretch>
                            <a:fillRect/>
                          </a:stretch>
                        </pic:blipFill>
                        <pic:spPr bwMode="auto">
                          <a:xfrm>
                            <a:off x="0" y="0"/>
                            <a:ext cx="1846441" cy="864868"/>
                          </a:xfrm>
                          <a:prstGeom prst="rect">
                            <a:avLst/>
                          </a:prstGeom>
                          <a:noFill/>
                          <a:ln w="9525">
                            <a:noFill/>
                            <a:miter lim="800000"/>
                            <a:headEnd/>
                            <a:tailEnd/>
                          </a:ln>
                        </pic:spPr>
                      </pic:pic>
                    </a:graphicData>
                  </a:graphic>
                </wp:inline>
              </w:drawing>
            </w:r>
          </w:p>
          <w:p w:rsidR="00E22AD7" w:rsidRPr="00EC022C" w:rsidRDefault="00E22AD7" w:rsidP="008E4B8D">
            <w:pPr>
              <w:jc w:val="center"/>
              <w:rPr>
                <w:rFonts w:ascii="Verdana" w:hAnsi="Verdana"/>
                <w:sz w:val="6"/>
                <w:lang w:val="nl-BE"/>
              </w:rPr>
            </w:pPr>
          </w:p>
          <w:p w:rsidR="00E22AD7" w:rsidRPr="00EC022C" w:rsidRDefault="00E22AD7" w:rsidP="008E4B8D">
            <w:pPr>
              <w:jc w:val="center"/>
              <w:rPr>
                <w:rFonts w:ascii="Verdana" w:hAnsi="Verdana"/>
                <w:sz w:val="16"/>
                <w:szCs w:val="16"/>
              </w:rPr>
            </w:pPr>
            <w:r w:rsidRPr="00EC022C">
              <w:rPr>
                <w:rFonts w:ascii="Verdana" w:hAnsi="Verdana"/>
                <w:sz w:val="16"/>
                <w:szCs w:val="16"/>
              </w:rPr>
              <w:t xml:space="preserve">Campus </w:t>
            </w:r>
            <w:proofErr w:type="spellStart"/>
            <w:r w:rsidRPr="00EC022C">
              <w:rPr>
                <w:rFonts w:ascii="Verdana" w:hAnsi="Verdana"/>
                <w:sz w:val="16"/>
                <w:szCs w:val="16"/>
              </w:rPr>
              <w:t>Heverlee</w:t>
            </w:r>
            <w:proofErr w:type="spellEnd"/>
          </w:p>
          <w:p w:rsidR="00E22AD7" w:rsidRPr="00EC022C" w:rsidRDefault="00E22AD7" w:rsidP="008E4B8D">
            <w:pPr>
              <w:jc w:val="center"/>
              <w:rPr>
                <w:rFonts w:ascii="Verdana" w:hAnsi="Verdana"/>
                <w:sz w:val="16"/>
                <w:szCs w:val="16"/>
              </w:rPr>
            </w:pPr>
            <w:r w:rsidRPr="00EC022C">
              <w:rPr>
                <w:rFonts w:ascii="Verdana" w:hAnsi="Verdana"/>
                <w:sz w:val="16"/>
                <w:szCs w:val="16"/>
              </w:rPr>
              <w:t>Hertogstraat 178</w:t>
            </w:r>
          </w:p>
          <w:p w:rsidR="00E22AD7" w:rsidRPr="00EC022C" w:rsidRDefault="00E22AD7" w:rsidP="008E4B8D">
            <w:pPr>
              <w:jc w:val="center"/>
              <w:rPr>
                <w:rFonts w:ascii="Verdana" w:hAnsi="Verdana"/>
                <w:sz w:val="16"/>
                <w:szCs w:val="16"/>
              </w:rPr>
            </w:pPr>
            <w:r w:rsidRPr="00EC022C">
              <w:rPr>
                <w:rFonts w:ascii="Verdana" w:hAnsi="Verdana"/>
                <w:sz w:val="16"/>
                <w:szCs w:val="16"/>
              </w:rPr>
              <w:t xml:space="preserve">3001 </w:t>
            </w:r>
            <w:proofErr w:type="spellStart"/>
            <w:r w:rsidRPr="00EC022C">
              <w:rPr>
                <w:rFonts w:ascii="Verdana" w:hAnsi="Verdana"/>
                <w:sz w:val="16"/>
                <w:szCs w:val="16"/>
              </w:rPr>
              <w:t>Heverlee</w:t>
            </w:r>
            <w:proofErr w:type="spellEnd"/>
          </w:p>
          <w:p w:rsidR="00E22AD7" w:rsidRPr="00EC022C" w:rsidRDefault="00E22AD7" w:rsidP="008E4B8D">
            <w:pPr>
              <w:jc w:val="center"/>
              <w:rPr>
                <w:rFonts w:ascii="Verdana" w:hAnsi="Verdana"/>
                <w:sz w:val="16"/>
                <w:szCs w:val="16"/>
              </w:rPr>
            </w:pPr>
            <w:r w:rsidRPr="00EC022C">
              <w:rPr>
                <w:rFonts w:ascii="Verdana" w:hAnsi="Verdana"/>
                <w:sz w:val="16"/>
                <w:szCs w:val="16"/>
              </w:rPr>
              <w:t>Tel. 016 375600</w:t>
            </w:r>
          </w:p>
          <w:p w:rsidR="00E22AD7" w:rsidRPr="00EC022C" w:rsidRDefault="00F76B97" w:rsidP="008E4B8D">
            <w:pPr>
              <w:jc w:val="center"/>
              <w:rPr>
                <w:rFonts w:ascii="Verdana" w:hAnsi="Verdana"/>
                <w:sz w:val="16"/>
                <w:szCs w:val="16"/>
              </w:rPr>
            </w:pPr>
            <w:hyperlink r:id="rId7" w:history="1">
              <w:r w:rsidR="00E22AD7" w:rsidRPr="00EC022C">
                <w:rPr>
                  <w:rStyle w:val="Hyperlink"/>
                  <w:rFonts w:ascii="Verdana" w:hAnsi="Verdana"/>
                  <w:sz w:val="16"/>
                  <w:szCs w:val="16"/>
                </w:rPr>
                <w:t>www.khleuven.be</w:t>
              </w:r>
            </w:hyperlink>
          </w:p>
          <w:p w:rsidR="00E22AD7" w:rsidRPr="00EC022C" w:rsidRDefault="00E22AD7" w:rsidP="008E4B8D">
            <w:pPr>
              <w:jc w:val="center"/>
              <w:rPr>
                <w:rFonts w:ascii="Verdana" w:hAnsi="Verdana"/>
                <w:sz w:val="10"/>
                <w:lang w:val="nl-BE"/>
              </w:rPr>
            </w:pPr>
          </w:p>
        </w:tc>
        <w:tc>
          <w:tcPr>
            <w:tcW w:w="7118" w:type="dxa"/>
          </w:tcPr>
          <w:p w:rsidR="00E22AD7" w:rsidRPr="00EC022C" w:rsidRDefault="00E22AD7" w:rsidP="008E4B8D">
            <w:pPr>
              <w:jc w:val="center"/>
              <w:rPr>
                <w:rFonts w:ascii="Verdana" w:hAnsi="Verdana"/>
                <w:sz w:val="20"/>
                <w:lang w:val="nl-BE"/>
              </w:rPr>
            </w:pPr>
          </w:p>
          <w:p w:rsidR="00E22AD7" w:rsidRPr="00EC022C" w:rsidRDefault="00E22AD7" w:rsidP="008E4B8D">
            <w:pPr>
              <w:jc w:val="center"/>
              <w:rPr>
                <w:rFonts w:ascii="Verdana" w:hAnsi="Verdana"/>
                <w:b/>
                <w:sz w:val="28"/>
                <w:lang w:val="nl-BE"/>
              </w:rPr>
            </w:pPr>
            <w:r w:rsidRPr="00EC022C">
              <w:rPr>
                <w:rFonts w:ascii="Verdana" w:hAnsi="Verdana"/>
                <w:b/>
                <w:sz w:val="28"/>
                <w:lang w:val="nl-BE"/>
              </w:rPr>
              <w:t>LESONTWERP</w:t>
            </w:r>
          </w:p>
          <w:p w:rsidR="00E22AD7" w:rsidRPr="00EC022C" w:rsidRDefault="00E22AD7" w:rsidP="008E4B8D">
            <w:pPr>
              <w:jc w:val="center"/>
              <w:rPr>
                <w:rFonts w:ascii="Verdana" w:hAnsi="Verdana"/>
                <w:lang w:val="nl-BE"/>
              </w:rPr>
            </w:pPr>
            <w:r w:rsidRPr="00EC022C">
              <w:rPr>
                <w:rFonts w:ascii="Verdana" w:hAnsi="Verdana"/>
                <w:lang w:val="nl-BE"/>
              </w:rPr>
              <w:t>ALGEMENE VAKKEN / VOEDING-VERZORGING</w:t>
            </w:r>
          </w:p>
          <w:p w:rsidR="00E22AD7" w:rsidRPr="00EC022C" w:rsidRDefault="00E22AD7" w:rsidP="008E4B8D">
            <w:pPr>
              <w:jc w:val="center"/>
              <w:rPr>
                <w:rFonts w:ascii="Verdana" w:hAnsi="Verdana"/>
                <w:sz w:val="20"/>
                <w:lang w:val="nl-BE"/>
              </w:rPr>
            </w:pPr>
          </w:p>
          <w:p w:rsidR="00E22AD7" w:rsidRPr="00EC022C" w:rsidRDefault="00E22AD7" w:rsidP="008E4B8D">
            <w:pPr>
              <w:rPr>
                <w:rFonts w:ascii="Verdana" w:hAnsi="Verdana"/>
                <w:b/>
                <w:i/>
                <w:sz w:val="20"/>
                <w:lang w:val="nl-BE"/>
              </w:rPr>
            </w:pPr>
            <w:r w:rsidRPr="00EC022C">
              <w:rPr>
                <w:rFonts w:ascii="Verdana" w:hAnsi="Verdana"/>
                <w:sz w:val="20"/>
                <w:lang w:val="nl-BE"/>
              </w:rPr>
              <w:t xml:space="preserve">Naam: </w:t>
            </w:r>
            <w:r>
              <w:rPr>
                <w:rFonts w:ascii="Verdana" w:hAnsi="Verdana"/>
                <w:sz w:val="20"/>
                <w:lang w:val="nl-BE"/>
              </w:rPr>
              <w:t>Naomi Knapen</w:t>
            </w:r>
          </w:p>
          <w:p w:rsidR="00E22AD7" w:rsidRPr="00EC022C" w:rsidRDefault="00E22AD7" w:rsidP="008E4B8D">
            <w:pPr>
              <w:rPr>
                <w:rFonts w:ascii="Verdana" w:hAnsi="Verdana"/>
                <w:sz w:val="20"/>
                <w:lang w:val="nl-BE"/>
              </w:rPr>
            </w:pPr>
          </w:p>
          <w:p w:rsidR="00E22AD7" w:rsidRPr="00EC022C" w:rsidRDefault="00E22AD7" w:rsidP="008E4B8D">
            <w:pPr>
              <w:rPr>
                <w:rFonts w:ascii="Verdana" w:hAnsi="Verdana"/>
                <w:i/>
                <w:sz w:val="20"/>
                <w:lang w:val="nl-BE"/>
              </w:rPr>
            </w:pPr>
            <w:r w:rsidRPr="00EC022C">
              <w:rPr>
                <w:rFonts w:ascii="Verdana" w:hAnsi="Verdana"/>
                <w:sz w:val="20"/>
                <w:lang w:val="nl-BE"/>
              </w:rPr>
              <w:t xml:space="preserve">Vakkencombinatie: </w:t>
            </w:r>
            <w:r>
              <w:rPr>
                <w:rFonts w:ascii="Verdana" w:hAnsi="Verdana"/>
                <w:sz w:val="20"/>
                <w:lang w:val="nl-BE"/>
              </w:rPr>
              <w:t>AA-BIO</w:t>
            </w:r>
          </w:p>
          <w:p w:rsidR="00E22AD7" w:rsidRPr="00EC022C" w:rsidRDefault="00E22AD7" w:rsidP="008E4B8D">
            <w:pPr>
              <w:rPr>
                <w:rFonts w:ascii="Verdana" w:hAnsi="Verdana"/>
                <w:sz w:val="20"/>
                <w:lang w:val="nl-BE"/>
              </w:rPr>
            </w:pPr>
          </w:p>
          <w:p w:rsidR="00E22AD7" w:rsidRPr="00EC022C" w:rsidRDefault="00E22AD7" w:rsidP="008E4B8D">
            <w:pPr>
              <w:rPr>
                <w:rFonts w:ascii="Verdana" w:hAnsi="Verdana"/>
                <w:i/>
                <w:sz w:val="20"/>
                <w:lang w:val="nl-BE"/>
              </w:rPr>
            </w:pPr>
            <w:r w:rsidRPr="00EC022C">
              <w:rPr>
                <w:rFonts w:ascii="Verdana" w:hAnsi="Verdana"/>
                <w:sz w:val="20"/>
                <w:lang w:val="nl-BE"/>
              </w:rPr>
              <w:t>Stagebegeleider DLO:</w:t>
            </w:r>
            <w:r>
              <w:rPr>
                <w:rFonts w:ascii="Verdana" w:hAnsi="Verdana"/>
                <w:sz w:val="20"/>
                <w:lang w:val="nl-BE"/>
              </w:rPr>
              <w:t xml:space="preserve"> Veerle </w:t>
            </w:r>
            <w:proofErr w:type="spellStart"/>
            <w:r>
              <w:rPr>
                <w:rFonts w:ascii="Verdana" w:hAnsi="Verdana"/>
                <w:sz w:val="20"/>
                <w:lang w:val="nl-BE"/>
              </w:rPr>
              <w:t>Gaeremynck</w:t>
            </w:r>
            <w:proofErr w:type="spellEnd"/>
          </w:p>
          <w:p w:rsidR="00E22AD7" w:rsidRPr="00EC022C" w:rsidRDefault="00E22AD7" w:rsidP="008E4B8D">
            <w:pPr>
              <w:jc w:val="center"/>
              <w:rPr>
                <w:rFonts w:ascii="Verdana" w:hAnsi="Verdana"/>
                <w:sz w:val="20"/>
                <w:lang w:val="nl-BE"/>
              </w:rPr>
            </w:pPr>
          </w:p>
        </w:tc>
      </w:tr>
    </w:tbl>
    <w:p w:rsidR="00E22AD7" w:rsidRPr="00EC022C" w:rsidRDefault="00E22AD7" w:rsidP="00F368A9">
      <w:pPr>
        <w:jc w:val="center"/>
        <w:rPr>
          <w:rFonts w:ascii="Verdana" w:hAnsi="Verdana"/>
          <w:sz w:val="22"/>
          <w:lang w:val="nl-BE"/>
        </w:rPr>
      </w:pP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5456"/>
        <w:gridCol w:w="5456"/>
      </w:tblGrid>
      <w:tr w:rsidR="00E22AD7" w:rsidRPr="00EC022C" w:rsidTr="008E4B8D">
        <w:tc>
          <w:tcPr>
            <w:tcW w:w="5456" w:type="dxa"/>
          </w:tcPr>
          <w:p w:rsidR="00E22AD7" w:rsidRPr="00EC022C" w:rsidRDefault="00E22AD7" w:rsidP="008E4B8D">
            <w:pPr>
              <w:spacing w:before="120" w:after="120"/>
              <w:rPr>
                <w:rFonts w:ascii="Verdana" w:hAnsi="Verdana"/>
                <w:i/>
                <w:sz w:val="18"/>
                <w:lang w:val="nl-BE"/>
              </w:rPr>
            </w:pPr>
            <w:r w:rsidRPr="00EC022C">
              <w:rPr>
                <w:rFonts w:ascii="Verdana" w:hAnsi="Verdana"/>
                <w:sz w:val="18"/>
                <w:lang w:val="nl-BE"/>
              </w:rPr>
              <w:t xml:space="preserve">School: </w:t>
            </w:r>
            <w:proofErr w:type="spellStart"/>
            <w:r>
              <w:rPr>
                <w:rFonts w:ascii="Verdana" w:hAnsi="Verdana"/>
                <w:sz w:val="18"/>
                <w:lang w:val="nl-BE"/>
              </w:rPr>
              <w:t>viio</w:t>
            </w:r>
            <w:proofErr w:type="spellEnd"/>
            <w:r>
              <w:rPr>
                <w:rFonts w:ascii="Verdana" w:hAnsi="Verdana"/>
                <w:sz w:val="18"/>
                <w:lang w:val="nl-BE"/>
              </w:rPr>
              <w:t xml:space="preserve"> Humaniora</w:t>
            </w:r>
          </w:p>
          <w:p w:rsidR="00E22AD7" w:rsidRPr="00EC022C" w:rsidRDefault="00E22AD7" w:rsidP="008E4B8D">
            <w:pPr>
              <w:spacing w:before="120" w:after="120"/>
              <w:rPr>
                <w:rFonts w:ascii="Verdana" w:hAnsi="Verdana"/>
                <w:i/>
                <w:sz w:val="18"/>
                <w:lang w:val="nl-BE"/>
              </w:rPr>
            </w:pPr>
            <w:r w:rsidRPr="00EC022C">
              <w:rPr>
                <w:rFonts w:ascii="Verdana" w:hAnsi="Verdana"/>
                <w:sz w:val="18"/>
                <w:lang w:val="nl-BE"/>
              </w:rPr>
              <w:t xml:space="preserve">Onderwijsvorm: </w:t>
            </w:r>
            <w:r>
              <w:rPr>
                <w:rFonts w:ascii="Verdana" w:hAnsi="Verdana"/>
                <w:sz w:val="18"/>
                <w:lang w:val="nl-BE"/>
              </w:rPr>
              <w:t>ASO</w:t>
            </w:r>
          </w:p>
          <w:p w:rsidR="00E22AD7" w:rsidRPr="00EC022C" w:rsidRDefault="00E22AD7" w:rsidP="008E4B8D">
            <w:pPr>
              <w:spacing w:before="120" w:after="120"/>
              <w:rPr>
                <w:rFonts w:ascii="Verdana" w:hAnsi="Verdana"/>
                <w:i/>
                <w:sz w:val="18"/>
                <w:lang w:val="nl-BE"/>
              </w:rPr>
            </w:pPr>
            <w:r w:rsidRPr="00EC022C">
              <w:rPr>
                <w:rFonts w:ascii="Verdana" w:hAnsi="Verdana"/>
                <w:sz w:val="18"/>
                <w:lang w:val="nl-BE"/>
              </w:rPr>
              <w:t xml:space="preserve">Richting: </w:t>
            </w:r>
            <w:r>
              <w:rPr>
                <w:rFonts w:ascii="Verdana" w:hAnsi="Verdana"/>
                <w:sz w:val="18"/>
                <w:lang w:val="nl-BE"/>
              </w:rPr>
              <w:t>Humane wetenschappen</w:t>
            </w:r>
          </w:p>
          <w:p w:rsidR="00E22AD7" w:rsidRPr="00EC022C" w:rsidRDefault="00E22AD7" w:rsidP="008E4B8D">
            <w:pPr>
              <w:spacing w:before="120" w:after="120"/>
              <w:rPr>
                <w:rFonts w:ascii="Verdana" w:hAnsi="Verdana"/>
                <w:i/>
                <w:sz w:val="18"/>
                <w:lang w:val="nl-BE"/>
              </w:rPr>
            </w:pPr>
            <w:r w:rsidRPr="00EC022C">
              <w:rPr>
                <w:rFonts w:ascii="Verdana" w:hAnsi="Verdana"/>
                <w:sz w:val="18"/>
                <w:lang w:val="nl-BE"/>
              </w:rPr>
              <w:t xml:space="preserve">Klas: </w:t>
            </w:r>
            <w:r>
              <w:rPr>
                <w:rFonts w:ascii="Verdana" w:hAnsi="Verdana"/>
                <w:sz w:val="18"/>
                <w:lang w:val="nl-BE"/>
              </w:rPr>
              <w:t>4HW1</w:t>
            </w:r>
          </w:p>
          <w:p w:rsidR="00E22AD7" w:rsidRPr="00EC022C" w:rsidRDefault="00E22AD7" w:rsidP="008E4B8D">
            <w:pPr>
              <w:spacing w:before="120" w:after="120"/>
              <w:rPr>
                <w:rFonts w:ascii="Verdana" w:hAnsi="Verdana"/>
                <w:i/>
                <w:sz w:val="18"/>
                <w:lang w:val="nl-BE"/>
              </w:rPr>
            </w:pPr>
            <w:r w:rsidRPr="00EC022C">
              <w:rPr>
                <w:rFonts w:ascii="Verdana" w:hAnsi="Verdana"/>
                <w:sz w:val="18"/>
                <w:lang w:val="nl-BE"/>
              </w:rPr>
              <w:t xml:space="preserve">Lokaal: </w:t>
            </w:r>
            <w:r>
              <w:rPr>
                <w:rFonts w:ascii="Verdana" w:hAnsi="Verdana"/>
                <w:sz w:val="18"/>
                <w:lang w:val="nl-BE"/>
              </w:rPr>
              <w:t>A209</w:t>
            </w:r>
          </w:p>
          <w:p w:rsidR="00E22AD7" w:rsidRPr="00EC022C" w:rsidRDefault="00E22AD7" w:rsidP="008E4B8D">
            <w:pPr>
              <w:spacing w:before="120" w:after="120"/>
              <w:rPr>
                <w:rFonts w:ascii="Verdana" w:hAnsi="Verdana"/>
                <w:i/>
                <w:sz w:val="18"/>
                <w:lang w:val="nl-BE"/>
              </w:rPr>
            </w:pPr>
            <w:r w:rsidRPr="00EC022C">
              <w:rPr>
                <w:rFonts w:ascii="Verdana" w:hAnsi="Verdana"/>
                <w:sz w:val="18"/>
                <w:lang w:val="nl-BE"/>
              </w:rPr>
              <w:t>Aantal leerlingen:</w:t>
            </w:r>
            <w:r w:rsidRPr="00EC022C">
              <w:rPr>
                <w:rFonts w:ascii="Verdana" w:hAnsi="Verdana"/>
                <w:i/>
                <w:sz w:val="18"/>
                <w:lang w:val="nl-BE"/>
              </w:rPr>
              <w:t xml:space="preserve"> </w:t>
            </w:r>
            <w:r>
              <w:rPr>
                <w:rFonts w:ascii="Verdana" w:hAnsi="Verdana"/>
                <w:i/>
                <w:sz w:val="18"/>
                <w:lang w:val="nl-BE"/>
              </w:rPr>
              <w:t>19</w:t>
            </w:r>
          </w:p>
        </w:tc>
        <w:tc>
          <w:tcPr>
            <w:tcW w:w="5456" w:type="dxa"/>
          </w:tcPr>
          <w:p w:rsidR="00E22AD7" w:rsidRPr="008136EC" w:rsidRDefault="00E22AD7" w:rsidP="008E4B8D">
            <w:pPr>
              <w:spacing w:before="120" w:after="120"/>
              <w:rPr>
                <w:rFonts w:ascii="Verdana" w:hAnsi="Verdana"/>
                <w:i/>
                <w:sz w:val="18"/>
                <w:lang w:val="nl-BE"/>
              </w:rPr>
            </w:pPr>
            <w:r>
              <w:rPr>
                <w:rFonts w:ascii="Verdana" w:hAnsi="Verdana"/>
                <w:sz w:val="18"/>
                <w:lang w:val="nl-BE"/>
              </w:rPr>
              <w:t>Les gegeven door:</w:t>
            </w:r>
            <w:r>
              <w:rPr>
                <w:rFonts w:ascii="Verdana" w:hAnsi="Verdana"/>
                <w:i/>
                <w:sz w:val="18"/>
                <w:lang w:val="nl-BE"/>
              </w:rPr>
              <w:t xml:space="preserve"> Naomi Knapen</w:t>
            </w:r>
          </w:p>
          <w:p w:rsidR="00E22AD7" w:rsidRPr="00EC022C" w:rsidRDefault="00E22AD7" w:rsidP="008E4B8D">
            <w:pPr>
              <w:spacing w:before="120" w:after="120"/>
              <w:rPr>
                <w:rFonts w:ascii="Verdana" w:hAnsi="Verdana"/>
                <w:i/>
                <w:sz w:val="18"/>
                <w:lang w:val="nl-BE"/>
              </w:rPr>
            </w:pPr>
            <w:r w:rsidRPr="00EC022C">
              <w:rPr>
                <w:rFonts w:ascii="Verdana" w:hAnsi="Verdana"/>
                <w:sz w:val="18"/>
                <w:lang w:val="nl-BE"/>
              </w:rPr>
              <w:t>Vak:</w:t>
            </w:r>
            <w:r>
              <w:rPr>
                <w:rFonts w:ascii="Verdana" w:hAnsi="Verdana"/>
                <w:sz w:val="18"/>
                <w:lang w:val="nl-BE"/>
              </w:rPr>
              <w:t xml:space="preserve"> Aardrijkskunde</w:t>
            </w:r>
            <w:r w:rsidRPr="00EC022C">
              <w:rPr>
                <w:rFonts w:ascii="Verdana" w:hAnsi="Verdana"/>
                <w:i/>
                <w:sz w:val="18"/>
                <w:lang w:val="nl-BE"/>
              </w:rPr>
              <w:t xml:space="preserve"> </w:t>
            </w:r>
          </w:p>
          <w:p w:rsidR="00E22AD7" w:rsidRPr="00EC022C" w:rsidRDefault="00E22AD7" w:rsidP="008E4B8D">
            <w:pPr>
              <w:spacing w:before="120" w:after="120"/>
              <w:rPr>
                <w:rFonts w:ascii="Verdana" w:hAnsi="Verdana"/>
                <w:i/>
                <w:sz w:val="18"/>
                <w:lang w:val="nl-BE"/>
              </w:rPr>
            </w:pPr>
            <w:r w:rsidRPr="00EC022C">
              <w:rPr>
                <w:rFonts w:ascii="Verdana" w:hAnsi="Verdana"/>
                <w:sz w:val="18"/>
                <w:lang w:val="nl-BE"/>
              </w:rPr>
              <w:t>Onderwerp:</w:t>
            </w:r>
            <w:r>
              <w:rPr>
                <w:rFonts w:ascii="Verdana" w:hAnsi="Verdana"/>
                <w:sz w:val="18"/>
                <w:lang w:val="nl-BE"/>
              </w:rPr>
              <w:t xml:space="preserve"> Watercrisis in de Arabische wereld</w:t>
            </w:r>
            <w:r w:rsidRPr="00EC022C">
              <w:rPr>
                <w:rFonts w:ascii="Verdana" w:hAnsi="Verdana"/>
                <w:i/>
                <w:sz w:val="18"/>
                <w:lang w:val="nl-BE"/>
              </w:rPr>
              <w:t xml:space="preserve"> </w:t>
            </w:r>
          </w:p>
          <w:p w:rsidR="00E22AD7" w:rsidRPr="00EC022C" w:rsidRDefault="00E22AD7" w:rsidP="008E4B8D">
            <w:pPr>
              <w:spacing w:before="120" w:after="120"/>
              <w:rPr>
                <w:rFonts w:ascii="Verdana" w:hAnsi="Verdana"/>
                <w:i/>
                <w:sz w:val="18"/>
                <w:lang w:val="nl-BE"/>
              </w:rPr>
            </w:pPr>
            <w:proofErr w:type="spellStart"/>
            <w:r w:rsidRPr="00EC022C">
              <w:rPr>
                <w:rFonts w:ascii="Verdana" w:hAnsi="Verdana"/>
                <w:sz w:val="18"/>
                <w:lang w:val="nl-BE"/>
              </w:rPr>
              <w:t>Vakmentor</w:t>
            </w:r>
            <w:proofErr w:type="spellEnd"/>
            <w:r w:rsidRPr="00EC022C">
              <w:rPr>
                <w:rFonts w:ascii="Verdana" w:hAnsi="Verdana"/>
                <w:sz w:val="18"/>
                <w:lang w:val="nl-BE"/>
              </w:rPr>
              <w:t>:</w:t>
            </w:r>
            <w:r>
              <w:rPr>
                <w:rFonts w:ascii="Verdana" w:hAnsi="Verdana"/>
                <w:sz w:val="18"/>
                <w:lang w:val="nl-BE"/>
              </w:rPr>
              <w:t xml:space="preserve"> P. Konings</w:t>
            </w:r>
            <w:r w:rsidRPr="00EC022C">
              <w:rPr>
                <w:rFonts w:ascii="Verdana" w:hAnsi="Verdana"/>
                <w:i/>
                <w:sz w:val="18"/>
                <w:lang w:val="nl-BE"/>
              </w:rPr>
              <w:t xml:space="preserve"> </w:t>
            </w:r>
          </w:p>
          <w:p w:rsidR="00E22AD7" w:rsidRPr="00EC022C" w:rsidRDefault="00E22AD7" w:rsidP="008E4B8D">
            <w:pPr>
              <w:spacing w:before="120" w:after="120"/>
              <w:rPr>
                <w:rFonts w:ascii="Verdana" w:hAnsi="Verdana"/>
                <w:i/>
                <w:sz w:val="18"/>
                <w:lang w:val="nl-BE"/>
              </w:rPr>
            </w:pPr>
            <w:r>
              <w:rPr>
                <w:rFonts w:ascii="Verdana" w:hAnsi="Verdana"/>
                <w:sz w:val="18"/>
                <w:lang w:val="nl-BE"/>
              </w:rPr>
              <w:t>Datum/Data: 21 november</w:t>
            </w:r>
          </w:p>
          <w:p w:rsidR="00E22AD7" w:rsidRPr="00EC022C" w:rsidRDefault="00E22AD7" w:rsidP="008E4B8D">
            <w:pPr>
              <w:spacing w:before="120" w:after="120"/>
              <w:rPr>
                <w:rFonts w:ascii="Verdana" w:hAnsi="Verdana"/>
                <w:i/>
                <w:sz w:val="18"/>
                <w:lang w:val="nl-BE"/>
              </w:rPr>
            </w:pPr>
            <w:r w:rsidRPr="00EC022C">
              <w:rPr>
                <w:rFonts w:ascii="Verdana" w:hAnsi="Verdana"/>
                <w:sz w:val="18"/>
                <w:lang w:val="nl-BE"/>
              </w:rPr>
              <w:t>Lesuur/-uren:</w:t>
            </w:r>
            <w:r w:rsidRPr="00EC022C">
              <w:rPr>
                <w:rFonts w:ascii="Verdana" w:hAnsi="Verdana"/>
                <w:i/>
                <w:sz w:val="18"/>
                <w:lang w:val="nl-BE"/>
              </w:rPr>
              <w:t xml:space="preserve"> </w:t>
            </w:r>
            <w:r>
              <w:rPr>
                <w:rFonts w:ascii="Verdana" w:hAnsi="Verdana"/>
                <w:i/>
                <w:sz w:val="18"/>
                <w:lang w:val="nl-BE"/>
              </w:rPr>
              <w:t>2e</w:t>
            </w:r>
          </w:p>
        </w:tc>
      </w:tr>
    </w:tbl>
    <w:p w:rsidR="00E22AD7" w:rsidRPr="00EC022C" w:rsidRDefault="00E22AD7">
      <w:pPr>
        <w:rPr>
          <w:rFonts w:ascii="Verdana" w:hAnsi="Verdana"/>
          <w:sz w:val="22"/>
          <w:lang w:val="nl-BE"/>
        </w:rPr>
      </w:pPr>
    </w:p>
    <w:tbl>
      <w:tblPr>
        <w:tblStyle w:val="Tabelraster"/>
        <w:tblW w:w="0" w:type="auto"/>
        <w:tblLook w:val="04A0" w:firstRow="1" w:lastRow="0" w:firstColumn="1" w:lastColumn="0" w:noHBand="0" w:noVBand="1"/>
      </w:tblPr>
      <w:tblGrid>
        <w:gridCol w:w="10912"/>
      </w:tblGrid>
      <w:tr w:rsidR="000B4A42" w:rsidRPr="00EC022C" w:rsidTr="00147A63">
        <w:tc>
          <w:tcPr>
            <w:tcW w:w="10912" w:type="dxa"/>
          </w:tcPr>
          <w:p w:rsidR="005A3CB2" w:rsidRPr="00EC022C" w:rsidRDefault="000B4A42" w:rsidP="00147A63">
            <w:pPr>
              <w:rPr>
                <w:rFonts w:ascii="Verdana" w:hAnsi="Verdana"/>
                <w:sz w:val="18"/>
                <w:lang w:val="nl-BE"/>
              </w:rPr>
            </w:pPr>
            <w:r w:rsidRPr="00EC022C">
              <w:rPr>
                <w:rFonts w:ascii="Verdana" w:hAnsi="Verdana"/>
                <w:b/>
                <w:sz w:val="20"/>
                <w:lang w:val="nl-BE"/>
              </w:rPr>
              <w:t>BEGINSITUATIE &amp; DIDACTISCHE VERANTWOORDING</w:t>
            </w:r>
            <w:r w:rsidR="005B2C34" w:rsidRPr="00EC022C">
              <w:rPr>
                <w:rFonts w:ascii="Verdana" w:hAnsi="Verdana"/>
                <w:b/>
                <w:sz w:val="20"/>
                <w:lang w:val="nl-BE"/>
              </w:rPr>
              <w:t xml:space="preserve"> </w:t>
            </w:r>
            <w:r w:rsidR="005A3CB2" w:rsidRPr="00EC022C">
              <w:rPr>
                <w:rFonts w:ascii="Verdana" w:hAnsi="Verdana"/>
                <w:b/>
                <w:sz w:val="14"/>
                <w:lang w:val="nl-BE"/>
              </w:rPr>
              <w:t>Verantwoord, vanu</w:t>
            </w:r>
            <w:r w:rsidR="0085681F" w:rsidRPr="00EC022C">
              <w:rPr>
                <w:rFonts w:ascii="Verdana" w:hAnsi="Verdana"/>
                <w:b/>
                <w:sz w:val="14"/>
                <w:lang w:val="nl-BE"/>
              </w:rPr>
              <w:t>it de beginsituatie</w:t>
            </w:r>
            <w:r w:rsidR="0085681F" w:rsidRPr="00EC022C">
              <w:rPr>
                <w:rFonts w:ascii="Verdana" w:hAnsi="Verdana"/>
                <w:sz w:val="14"/>
                <w:lang w:val="nl-BE"/>
              </w:rPr>
              <w:t>, waarom je d</w:t>
            </w:r>
            <w:r w:rsidR="005A3CB2" w:rsidRPr="00EC022C">
              <w:rPr>
                <w:rFonts w:ascii="Verdana" w:hAnsi="Verdana"/>
                <w:sz w:val="14"/>
                <w:lang w:val="nl-BE"/>
              </w:rPr>
              <w:t>e les op deze manier aanpakt.</w:t>
            </w:r>
            <w:r w:rsidR="005B2C34" w:rsidRPr="00EC022C">
              <w:rPr>
                <w:rFonts w:ascii="Verdana" w:hAnsi="Verdana"/>
                <w:sz w:val="14"/>
                <w:lang w:val="nl-BE"/>
              </w:rPr>
              <w:t xml:space="preserve"> </w:t>
            </w:r>
            <w:r w:rsidR="005A3CB2" w:rsidRPr="00EC022C">
              <w:rPr>
                <w:rFonts w:ascii="Verdana" w:hAnsi="Verdana"/>
                <w:sz w:val="14"/>
                <w:lang w:val="nl-BE"/>
              </w:rPr>
              <w:t>Je kan onder andere verwijzen naar: algemene didactische principes, vakdidactiek, ontwikkelingspsychologie, situationele beginsituatie, verwachtingen van mentoren, eigen doelstellingen,…</w:t>
            </w:r>
          </w:p>
          <w:p w:rsidR="005B2C34" w:rsidRDefault="00580FBC" w:rsidP="00147A63">
            <w:pPr>
              <w:rPr>
                <w:rFonts w:ascii="Verdana" w:hAnsi="Verdana"/>
                <w:i/>
                <w:sz w:val="18"/>
                <w:lang w:val="nl-BE"/>
              </w:rPr>
            </w:pPr>
            <w:r>
              <w:rPr>
                <w:rFonts w:ascii="Verdana" w:hAnsi="Verdana"/>
                <w:i/>
                <w:sz w:val="18"/>
                <w:lang w:val="nl-BE"/>
              </w:rPr>
              <w:t xml:space="preserve">Deze les is een extra les waarbij de mogelijkheid er is meer in te gaan op actualiteit. Het is de bedoeling dat </w:t>
            </w:r>
            <w:r w:rsidR="00050E80">
              <w:rPr>
                <w:rFonts w:ascii="Verdana" w:hAnsi="Verdana"/>
                <w:i/>
                <w:sz w:val="18"/>
                <w:lang w:val="nl-BE"/>
              </w:rPr>
              <w:t>de leerlingen d.m.v. een educatief spel een bepaalde structuur in de problematiek vinden. (enerzijds in de Arabische wereld, anderzijds in Latijns-Amerika)</w:t>
            </w:r>
            <w:r>
              <w:rPr>
                <w:rFonts w:ascii="Verdana" w:hAnsi="Verdana"/>
                <w:i/>
                <w:sz w:val="18"/>
                <w:lang w:val="nl-BE"/>
              </w:rPr>
              <w:t xml:space="preserve"> </w:t>
            </w:r>
          </w:p>
          <w:p w:rsidR="00580FBC" w:rsidRDefault="00050E80" w:rsidP="00147A63">
            <w:pPr>
              <w:rPr>
                <w:rFonts w:ascii="Verdana" w:hAnsi="Verdana"/>
                <w:i/>
                <w:sz w:val="18"/>
                <w:lang w:val="nl-BE"/>
              </w:rPr>
            </w:pPr>
            <w:r>
              <w:rPr>
                <w:rFonts w:ascii="Verdana" w:hAnsi="Verdana"/>
                <w:i/>
                <w:sz w:val="18"/>
                <w:lang w:val="nl-BE"/>
              </w:rPr>
              <w:t>Het is niet de bedoeling dat de leerlingen zich diep gaan verdiepen in de leerstof, maar het is wel de bedoeling dat ze warm gemaakt worden voor het probleem en hier enkele vaststellingen in doen en denkmomenten inlassen.</w:t>
            </w:r>
          </w:p>
          <w:p w:rsidR="00050E80" w:rsidRDefault="00050E80" w:rsidP="00147A63">
            <w:pPr>
              <w:rPr>
                <w:rFonts w:ascii="Verdana" w:hAnsi="Verdana"/>
                <w:i/>
                <w:sz w:val="18"/>
                <w:lang w:val="nl-BE"/>
              </w:rPr>
            </w:pPr>
            <w:r>
              <w:rPr>
                <w:rFonts w:ascii="Verdana" w:hAnsi="Verdana"/>
                <w:i/>
                <w:sz w:val="18"/>
                <w:lang w:val="nl-BE"/>
              </w:rPr>
              <w:t>Het is een nieuwe werkvorm voor mij en ik weet ook niet goed hoe dit zal aanslaan bij de leerlingen, maar ik wou graag eens iets anders proberen om ook mezelf te prikkelen tot creativiteit.</w:t>
            </w:r>
          </w:p>
          <w:p w:rsidR="00050E80" w:rsidRDefault="00050E80" w:rsidP="00147A63">
            <w:pPr>
              <w:rPr>
                <w:rFonts w:ascii="Verdana" w:hAnsi="Verdana"/>
                <w:i/>
                <w:sz w:val="18"/>
                <w:lang w:val="nl-BE"/>
              </w:rPr>
            </w:pPr>
            <w:r>
              <w:rPr>
                <w:rFonts w:ascii="Verdana" w:hAnsi="Verdana"/>
                <w:i/>
                <w:sz w:val="18"/>
                <w:lang w:val="nl-BE"/>
              </w:rPr>
              <w:t>Het is ook zo dat dit een vorm van actualiteit is, omdat het toch gaat om twee problemen die alom in de actualiteit ter sprake komen. Dus in dat opzicht sluit het toch een klein beetje aan bij hun leefwereld en hoop ik dat de werkvorm hen positief zal motiveren</w:t>
            </w:r>
            <w:r w:rsidR="00B821E7">
              <w:rPr>
                <w:rFonts w:ascii="Verdana" w:hAnsi="Verdana"/>
                <w:i/>
                <w:sz w:val="18"/>
                <w:lang w:val="nl-BE"/>
              </w:rPr>
              <w:t>.</w:t>
            </w:r>
          </w:p>
          <w:p w:rsidR="00EB13A3" w:rsidRPr="00EC022C" w:rsidRDefault="00EB13A3" w:rsidP="00147A63">
            <w:pPr>
              <w:rPr>
                <w:rFonts w:ascii="Verdana" w:hAnsi="Verdana"/>
                <w:i/>
                <w:sz w:val="18"/>
                <w:lang w:val="nl-BE"/>
              </w:rPr>
            </w:pPr>
          </w:p>
        </w:tc>
      </w:tr>
      <w:tr w:rsidR="00E22AD7" w:rsidRPr="00EC022C" w:rsidTr="00084B3E">
        <w:tc>
          <w:tcPr>
            <w:tcW w:w="10912" w:type="dxa"/>
          </w:tcPr>
          <w:p w:rsidR="00E22AD7" w:rsidRPr="00EC022C" w:rsidRDefault="00E22AD7" w:rsidP="008E4B8D">
            <w:pPr>
              <w:rPr>
                <w:rFonts w:ascii="Verdana" w:hAnsi="Verdana"/>
                <w:b/>
                <w:sz w:val="20"/>
                <w:lang w:val="nl-BE"/>
              </w:rPr>
            </w:pPr>
            <w:r w:rsidRPr="00EC022C">
              <w:rPr>
                <w:rFonts w:ascii="Verdana" w:hAnsi="Verdana"/>
                <w:b/>
                <w:sz w:val="20"/>
                <w:lang w:val="nl-BE"/>
              </w:rPr>
              <w:t>EINDTERMEN &amp; LEERPLANDOELEN</w:t>
            </w:r>
          </w:p>
          <w:p w:rsidR="00E22AD7" w:rsidRPr="00EC022C" w:rsidRDefault="00E22AD7" w:rsidP="008E4B8D">
            <w:pPr>
              <w:rPr>
                <w:rFonts w:ascii="Verdana" w:hAnsi="Verdana"/>
                <w:b/>
                <w:sz w:val="20"/>
                <w:lang w:val="nl-BE"/>
              </w:rPr>
            </w:pPr>
            <w:r w:rsidRPr="00EC022C">
              <w:rPr>
                <w:rFonts w:ascii="Verdana" w:hAnsi="Verdana"/>
                <w:b/>
                <w:sz w:val="20"/>
                <w:lang w:val="nl-BE"/>
              </w:rPr>
              <w:t xml:space="preserve">Situering in de eindtermen: </w:t>
            </w:r>
            <w:r w:rsidRPr="00EC022C">
              <w:rPr>
                <w:rFonts w:ascii="Verdana" w:hAnsi="Verdana"/>
                <w:sz w:val="14"/>
                <w:lang w:val="nl-BE"/>
              </w:rPr>
              <w:t>(Vakoverschrijdend en/of vakgebonden)</w:t>
            </w:r>
          </w:p>
          <w:p w:rsidR="00E22AD7" w:rsidRDefault="00E22AD7" w:rsidP="008E4B8D">
            <w:pPr>
              <w:autoSpaceDE w:val="0"/>
              <w:autoSpaceDN w:val="0"/>
              <w:adjustRightInd w:val="0"/>
              <w:rPr>
                <w:rFonts w:eastAsiaTheme="minorHAnsi" w:cs="Arial"/>
                <w:sz w:val="20"/>
                <w:lang w:val="nl-BE" w:eastAsia="en-US"/>
              </w:rPr>
            </w:pPr>
            <w:r w:rsidRPr="00D91AE3">
              <w:rPr>
                <w:rFonts w:ascii="Verdana" w:eastAsiaTheme="minorHAnsi" w:hAnsi="Verdana" w:cs="Arial"/>
                <w:sz w:val="20"/>
                <w:u w:val="single"/>
                <w:lang w:val="nl-BE" w:eastAsia="en-US"/>
              </w:rPr>
              <w:t>Vakgebonden eindtermen aardrijkskunde</w:t>
            </w:r>
          </w:p>
          <w:p w:rsidR="00E22AD7" w:rsidRPr="00DB41E8" w:rsidRDefault="00E22AD7" w:rsidP="008E4B8D">
            <w:pPr>
              <w:autoSpaceDE w:val="0"/>
              <w:autoSpaceDN w:val="0"/>
              <w:adjustRightInd w:val="0"/>
              <w:rPr>
                <w:rFonts w:ascii="Verdana" w:eastAsiaTheme="minorHAnsi" w:hAnsi="Verdana" w:cs="Arial"/>
                <w:sz w:val="20"/>
                <w:lang w:val="nl-BE" w:eastAsia="en-US"/>
              </w:rPr>
            </w:pPr>
            <w:r w:rsidRPr="00DB41E8">
              <w:rPr>
                <w:rFonts w:ascii="Verdana" w:eastAsiaTheme="minorHAnsi" w:hAnsi="Verdana" w:cs="Arial"/>
                <w:sz w:val="20"/>
                <w:lang w:val="nl-BE" w:eastAsia="en-US"/>
              </w:rPr>
              <w:t>3 aan de hand van voorbeelden horizontale en verticale ruimtelijke relaties herkennen.</w:t>
            </w:r>
          </w:p>
          <w:p w:rsidR="00E22AD7" w:rsidRPr="00DB41E8" w:rsidRDefault="00E22AD7" w:rsidP="008E4B8D">
            <w:pPr>
              <w:autoSpaceDE w:val="0"/>
              <w:autoSpaceDN w:val="0"/>
              <w:adjustRightInd w:val="0"/>
              <w:rPr>
                <w:rFonts w:ascii="Verdana" w:eastAsiaTheme="minorHAnsi" w:hAnsi="Verdana" w:cs="Arial"/>
                <w:sz w:val="20"/>
                <w:lang w:val="nl-BE" w:eastAsia="en-US"/>
              </w:rPr>
            </w:pPr>
            <w:r w:rsidRPr="00DB41E8">
              <w:rPr>
                <w:rFonts w:ascii="Verdana" w:eastAsiaTheme="minorHAnsi" w:hAnsi="Verdana" w:cs="Arial"/>
                <w:sz w:val="20"/>
                <w:lang w:val="nl-BE" w:eastAsia="en-US"/>
              </w:rPr>
              <w:t>4 de eigenheid van regio's beschrijven aan de hand van natuurlijke en menselijke kenmerken.</w:t>
            </w:r>
          </w:p>
          <w:p w:rsidR="00E22AD7" w:rsidRPr="00DB41E8" w:rsidRDefault="00E22AD7" w:rsidP="008E4B8D">
            <w:pPr>
              <w:autoSpaceDE w:val="0"/>
              <w:autoSpaceDN w:val="0"/>
              <w:adjustRightInd w:val="0"/>
              <w:rPr>
                <w:rFonts w:ascii="Verdana" w:eastAsiaTheme="minorHAnsi" w:hAnsi="Verdana" w:cs="Arial"/>
                <w:sz w:val="20"/>
                <w:lang w:val="nl-BE" w:eastAsia="en-US"/>
              </w:rPr>
            </w:pPr>
            <w:r w:rsidRPr="00DB41E8">
              <w:rPr>
                <w:rFonts w:ascii="Verdana" w:eastAsiaTheme="minorHAnsi" w:hAnsi="Verdana" w:cs="Arial"/>
                <w:sz w:val="20"/>
                <w:lang w:val="nl-BE" w:eastAsia="en-US"/>
              </w:rPr>
              <w:t>5 op een eenvoudige manier enkele fysisch-aardrijkskundige kenmerken van een bestudeerde regio</w:t>
            </w:r>
          </w:p>
          <w:p w:rsidR="00E22AD7" w:rsidRPr="00DB41E8" w:rsidRDefault="00E22AD7" w:rsidP="008E4B8D">
            <w:pPr>
              <w:rPr>
                <w:rFonts w:ascii="Verdana" w:eastAsiaTheme="minorHAnsi" w:hAnsi="Verdana" w:cs="Arial"/>
                <w:sz w:val="20"/>
                <w:lang w:val="nl-BE" w:eastAsia="en-US"/>
              </w:rPr>
            </w:pPr>
            <w:r>
              <w:rPr>
                <w:rFonts w:ascii="Verdana" w:eastAsiaTheme="minorHAnsi" w:hAnsi="Verdana" w:cs="Arial"/>
                <w:sz w:val="20"/>
                <w:lang w:val="nl-BE" w:eastAsia="en-US"/>
              </w:rPr>
              <w:t xml:space="preserve">   </w:t>
            </w:r>
            <w:r w:rsidRPr="00DB41E8">
              <w:rPr>
                <w:rFonts w:ascii="Verdana" w:eastAsiaTheme="minorHAnsi" w:hAnsi="Verdana" w:cs="Arial"/>
                <w:sz w:val="20"/>
                <w:lang w:val="nl-BE" w:eastAsia="en-US"/>
              </w:rPr>
              <w:t>verklaren.</w:t>
            </w:r>
          </w:p>
          <w:p w:rsidR="00E22AD7" w:rsidRPr="00DB41E8" w:rsidRDefault="00E22AD7" w:rsidP="008E4B8D">
            <w:pPr>
              <w:autoSpaceDE w:val="0"/>
              <w:autoSpaceDN w:val="0"/>
              <w:adjustRightInd w:val="0"/>
              <w:rPr>
                <w:rFonts w:ascii="Verdana" w:eastAsiaTheme="minorHAnsi" w:hAnsi="Verdana" w:cs="Arial"/>
                <w:sz w:val="20"/>
                <w:lang w:val="nl-BE" w:eastAsia="en-US"/>
              </w:rPr>
            </w:pPr>
            <w:r w:rsidRPr="00DB41E8">
              <w:rPr>
                <w:rFonts w:ascii="Verdana" w:eastAsiaTheme="minorHAnsi" w:hAnsi="Verdana" w:cs="Arial"/>
                <w:sz w:val="20"/>
                <w:lang w:val="nl-BE" w:eastAsia="en-US"/>
              </w:rPr>
              <w:t>10 op een eenvoudige manier de natuurlijke en menselijke oorzaken van milieuproblemen in een gebied</w:t>
            </w:r>
          </w:p>
          <w:p w:rsidR="00E22AD7" w:rsidRPr="00DB41E8" w:rsidRDefault="00E22AD7" w:rsidP="008E4B8D">
            <w:pPr>
              <w:autoSpaceDE w:val="0"/>
              <w:autoSpaceDN w:val="0"/>
              <w:adjustRightInd w:val="0"/>
              <w:rPr>
                <w:rFonts w:ascii="Verdana" w:eastAsiaTheme="minorHAnsi" w:hAnsi="Verdana" w:cs="Arial"/>
                <w:sz w:val="20"/>
                <w:lang w:val="nl-BE" w:eastAsia="en-US"/>
              </w:rPr>
            </w:pPr>
            <w:r>
              <w:rPr>
                <w:rFonts w:ascii="Verdana" w:eastAsiaTheme="minorHAnsi" w:hAnsi="Verdana" w:cs="Arial"/>
                <w:sz w:val="20"/>
                <w:lang w:val="nl-BE" w:eastAsia="en-US"/>
              </w:rPr>
              <w:t xml:space="preserve">     </w:t>
            </w:r>
            <w:r w:rsidRPr="00DB41E8">
              <w:rPr>
                <w:rFonts w:ascii="Verdana" w:eastAsiaTheme="minorHAnsi" w:hAnsi="Verdana" w:cs="Arial"/>
                <w:sz w:val="20"/>
                <w:lang w:val="nl-BE" w:eastAsia="en-US"/>
              </w:rPr>
              <w:t>verklaren en er de gevolgen voor mens, natuur en milieu uit afleiden.</w:t>
            </w:r>
          </w:p>
          <w:p w:rsidR="00E22AD7" w:rsidRPr="00DB41E8" w:rsidRDefault="00E22AD7" w:rsidP="008E4B8D">
            <w:pPr>
              <w:autoSpaceDE w:val="0"/>
              <w:autoSpaceDN w:val="0"/>
              <w:adjustRightInd w:val="0"/>
              <w:rPr>
                <w:rFonts w:ascii="Verdana" w:eastAsiaTheme="minorHAnsi" w:hAnsi="Verdana" w:cs="Arial"/>
                <w:sz w:val="20"/>
                <w:lang w:val="nl-BE" w:eastAsia="en-US"/>
              </w:rPr>
            </w:pPr>
            <w:r w:rsidRPr="00DB41E8">
              <w:rPr>
                <w:rFonts w:ascii="Verdana" w:eastAsiaTheme="minorHAnsi" w:hAnsi="Verdana" w:cs="Arial"/>
                <w:sz w:val="20"/>
                <w:lang w:val="nl-BE" w:eastAsia="en-US"/>
              </w:rPr>
              <w:t>11 op een eenvoudige manier de impact verklaren van:</w:t>
            </w:r>
          </w:p>
          <w:p w:rsidR="00E22AD7" w:rsidRPr="00DB41E8" w:rsidRDefault="00E22AD7" w:rsidP="008E4B8D">
            <w:pPr>
              <w:autoSpaceDE w:val="0"/>
              <w:autoSpaceDN w:val="0"/>
              <w:adjustRightInd w:val="0"/>
              <w:rPr>
                <w:rFonts w:ascii="Verdana" w:eastAsiaTheme="minorHAnsi" w:hAnsi="Verdana" w:cs="Arial"/>
                <w:sz w:val="20"/>
                <w:lang w:val="nl-BE" w:eastAsia="en-US"/>
              </w:rPr>
            </w:pPr>
            <w:r>
              <w:rPr>
                <w:rFonts w:ascii="Verdana" w:eastAsiaTheme="minorHAnsi" w:hAnsi="Verdana" w:cs="Arial"/>
                <w:sz w:val="20"/>
                <w:lang w:val="nl-BE" w:eastAsia="en-US"/>
              </w:rPr>
              <w:t xml:space="preserve">        - politieke invloed</w:t>
            </w:r>
            <w:r w:rsidRPr="00DB41E8">
              <w:rPr>
                <w:rFonts w:ascii="Verdana" w:eastAsiaTheme="minorHAnsi" w:hAnsi="Verdana" w:cs="Arial"/>
                <w:sz w:val="20"/>
                <w:lang w:val="nl-BE" w:eastAsia="en-US"/>
              </w:rPr>
              <w:t>factoren op kenmerken van aardrijkskundige entiteiten;</w:t>
            </w:r>
          </w:p>
          <w:p w:rsidR="00E22AD7" w:rsidRDefault="00E22AD7" w:rsidP="008E4B8D">
            <w:pPr>
              <w:rPr>
                <w:rFonts w:ascii="Verdana" w:eastAsiaTheme="minorHAnsi" w:hAnsi="Verdana" w:cs="Arial"/>
                <w:sz w:val="20"/>
                <w:lang w:val="nl-BE" w:eastAsia="en-US"/>
              </w:rPr>
            </w:pPr>
            <w:r>
              <w:rPr>
                <w:rFonts w:ascii="Verdana" w:eastAsiaTheme="minorHAnsi" w:hAnsi="Verdana" w:cs="Arial"/>
                <w:sz w:val="20"/>
                <w:lang w:val="nl-BE" w:eastAsia="en-US"/>
              </w:rPr>
              <w:t xml:space="preserve">        </w:t>
            </w:r>
            <w:r w:rsidRPr="00DB41E8">
              <w:rPr>
                <w:rFonts w:ascii="Verdana" w:eastAsiaTheme="minorHAnsi" w:hAnsi="Verdana" w:cs="Arial"/>
                <w:sz w:val="20"/>
                <w:lang w:val="nl-BE" w:eastAsia="en-US"/>
              </w:rPr>
              <w:t>- de technologische evolutie op de kenmerken van de aardrijkskundige entiteiten.</w:t>
            </w:r>
          </w:p>
          <w:p w:rsidR="00B821E7" w:rsidRPr="00026FC0" w:rsidRDefault="00B821E7" w:rsidP="00B821E7">
            <w:pPr>
              <w:autoSpaceDE w:val="0"/>
              <w:autoSpaceDN w:val="0"/>
              <w:adjustRightInd w:val="0"/>
              <w:rPr>
                <w:rFonts w:ascii="Verdana" w:eastAsiaTheme="minorHAnsi" w:hAnsi="Verdana" w:cs="Arial"/>
                <w:sz w:val="20"/>
                <w:lang w:val="nl-BE" w:eastAsia="en-US"/>
              </w:rPr>
            </w:pPr>
            <w:r w:rsidRPr="00026FC0">
              <w:rPr>
                <w:rFonts w:ascii="Verdana" w:eastAsiaTheme="minorHAnsi" w:hAnsi="Verdana" w:cs="Arial"/>
                <w:sz w:val="20"/>
                <w:lang w:val="nl-BE" w:eastAsia="en-US"/>
              </w:rPr>
              <w:t>12 verbanden leggen tussen levenswijze, cultuur en leefmilieu.</w:t>
            </w:r>
          </w:p>
          <w:p w:rsidR="00B821E7" w:rsidRPr="00DB41E8" w:rsidRDefault="00B821E7" w:rsidP="008E4B8D">
            <w:pPr>
              <w:rPr>
                <w:rFonts w:ascii="Verdana" w:eastAsiaTheme="minorHAnsi" w:hAnsi="Verdana" w:cs="Arial"/>
                <w:sz w:val="20"/>
                <w:lang w:val="nl-BE" w:eastAsia="en-US"/>
              </w:rPr>
            </w:pPr>
          </w:p>
          <w:p w:rsidR="00E22AD7" w:rsidRPr="003A14C0" w:rsidRDefault="003A14C0" w:rsidP="008E4B8D">
            <w:pPr>
              <w:rPr>
                <w:rFonts w:ascii="Verdana" w:eastAsiaTheme="minorHAnsi" w:hAnsi="Verdana" w:cs="Arial"/>
                <w:sz w:val="20"/>
                <w:lang w:val="nl-BE" w:eastAsia="en-US"/>
              </w:rPr>
            </w:pPr>
            <w:r w:rsidRPr="003A14C0">
              <w:rPr>
                <w:rFonts w:ascii="Verdana" w:eastAsiaTheme="minorHAnsi" w:hAnsi="Verdana" w:cs="Arial"/>
                <w:sz w:val="20"/>
                <w:lang w:val="nl-BE" w:eastAsia="en-US"/>
              </w:rPr>
              <w:t xml:space="preserve">15 – 18 – 21 </w:t>
            </w:r>
          </w:p>
          <w:p w:rsidR="00E22AD7" w:rsidRPr="00EC022C" w:rsidRDefault="00E22AD7" w:rsidP="008E4B8D">
            <w:pPr>
              <w:rPr>
                <w:rFonts w:ascii="Verdana" w:hAnsi="Verdana"/>
                <w:b/>
                <w:sz w:val="20"/>
                <w:lang w:val="nl-BE"/>
              </w:rPr>
            </w:pPr>
            <w:r w:rsidRPr="00EC022C">
              <w:rPr>
                <w:rFonts w:ascii="Verdana" w:hAnsi="Verdana"/>
                <w:b/>
                <w:sz w:val="20"/>
                <w:lang w:val="nl-BE"/>
              </w:rPr>
              <w:t>Situering in het leerplan:</w:t>
            </w:r>
          </w:p>
          <w:p w:rsidR="00E22AD7" w:rsidRPr="007E0DA5" w:rsidRDefault="00E22AD7" w:rsidP="008E4B8D">
            <w:pPr>
              <w:autoSpaceDE w:val="0"/>
              <w:autoSpaceDN w:val="0"/>
              <w:adjustRightInd w:val="0"/>
              <w:rPr>
                <w:rFonts w:ascii="Verdana" w:eastAsiaTheme="minorHAnsi" w:hAnsi="Verdana" w:cs="Arial"/>
                <w:sz w:val="20"/>
                <w:u w:val="single"/>
                <w:lang w:val="nl-BE" w:eastAsia="en-US"/>
              </w:rPr>
            </w:pPr>
            <w:r w:rsidRPr="007E0DA5">
              <w:rPr>
                <w:rFonts w:ascii="Verdana" w:eastAsiaTheme="minorHAnsi" w:hAnsi="Verdana" w:cs="Arial"/>
                <w:sz w:val="20"/>
                <w:u w:val="single"/>
                <w:lang w:val="nl-BE" w:eastAsia="en-US"/>
              </w:rPr>
              <w:t>Leerplannen aardrijkskunde tweede gra</w:t>
            </w:r>
            <w:r>
              <w:rPr>
                <w:rFonts w:ascii="Verdana" w:eastAsiaTheme="minorHAnsi" w:hAnsi="Verdana" w:cs="Arial"/>
                <w:sz w:val="20"/>
                <w:u w:val="single"/>
                <w:lang w:val="nl-BE" w:eastAsia="en-US"/>
              </w:rPr>
              <w:t xml:space="preserve">ad van het </w:t>
            </w:r>
            <w:proofErr w:type="spellStart"/>
            <w:r>
              <w:rPr>
                <w:rFonts w:ascii="Verdana" w:eastAsiaTheme="minorHAnsi" w:hAnsi="Verdana" w:cs="Arial"/>
                <w:sz w:val="20"/>
                <w:u w:val="single"/>
                <w:lang w:val="nl-BE" w:eastAsia="en-US"/>
              </w:rPr>
              <w:t>vvkso</w:t>
            </w:r>
            <w:proofErr w:type="spellEnd"/>
            <w:r>
              <w:rPr>
                <w:rFonts w:ascii="Verdana" w:eastAsiaTheme="minorHAnsi" w:hAnsi="Verdana" w:cs="Arial"/>
                <w:sz w:val="20"/>
                <w:u w:val="single"/>
                <w:lang w:val="nl-BE" w:eastAsia="en-US"/>
              </w:rPr>
              <w:t xml:space="preserve"> </w:t>
            </w:r>
            <w:r w:rsidRPr="00D91AE3">
              <w:rPr>
                <w:rFonts w:ascii="Verdana" w:eastAsiaTheme="minorHAnsi" w:hAnsi="Verdana" w:cs="Arial"/>
                <w:sz w:val="20"/>
                <w:u w:val="single"/>
                <w:lang w:val="nl-BE" w:eastAsia="en-US"/>
              </w:rPr>
              <w:t>D/2012/7841/002</w:t>
            </w:r>
          </w:p>
          <w:p w:rsidR="00E22AD7" w:rsidRPr="00E22AD7" w:rsidRDefault="00E22AD7" w:rsidP="00E22AD7">
            <w:pPr>
              <w:pStyle w:val="Lijstalinea"/>
              <w:numPr>
                <w:ilvl w:val="2"/>
                <w:numId w:val="10"/>
              </w:numPr>
              <w:autoSpaceDE w:val="0"/>
              <w:autoSpaceDN w:val="0"/>
              <w:adjustRightInd w:val="0"/>
              <w:rPr>
                <w:rFonts w:ascii="Verdana" w:eastAsiaTheme="minorHAnsi" w:hAnsi="Verdana" w:cs="Arial"/>
                <w:b/>
                <w:sz w:val="20"/>
                <w:lang w:val="nl-BE" w:eastAsia="en-US"/>
              </w:rPr>
            </w:pPr>
            <w:r>
              <w:rPr>
                <w:rFonts w:ascii="Verdana" w:eastAsiaTheme="minorHAnsi" w:hAnsi="Verdana" w:cs="Arial"/>
                <w:b/>
                <w:sz w:val="20"/>
                <w:lang w:val="nl-BE" w:eastAsia="en-US"/>
              </w:rPr>
              <w:t>Zelfstandig werk</w:t>
            </w:r>
          </w:p>
          <w:p w:rsidR="00E22AD7" w:rsidRPr="003A14C0" w:rsidRDefault="00E22AD7" w:rsidP="00E22AD7">
            <w:pPr>
              <w:pStyle w:val="VVKSOOpsomming1"/>
              <w:numPr>
                <w:ilvl w:val="0"/>
                <w:numId w:val="9"/>
              </w:numPr>
              <w:spacing w:line="240" w:lineRule="atLeast"/>
              <w:ind w:left="500" w:right="388" w:hanging="500"/>
              <w:rPr>
                <w:rFonts w:ascii="Verdana" w:eastAsiaTheme="minorHAnsi" w:hAnsi="Verdana" w:cs="Arial"/>
                <w:lang w:val="nl-BE" w:eastAsia="en-US"/>
              </w:rPr>
            </w:pPr>
            <w:r w:rsidRPr="003A14C0">
              <w:rPr>
                <w:rFonts w:ascii="Verdana" w:eastAsiaTheme="minorHAnsi" w:hAnsi="Verdana" w:cs="Arial"/>
                <w:lang w:val="nl-BE" w:eastAsia="en-US"/>
              </w:rPr>
              <w:t>Zelfstandig en creatief een aangepast en beperkt aardrijkskundig onderzoek uitvoeren in één van de thema’s van het tweede leerjaar van de 2de graad, eventueel ondersteund door ICT, met aandacht voor:</w:t>
            </w:r>
          </w:p>
          <w:p w:rsidR="00E22AD7" w:rsidRPr="003A14C0" w:rsidRDefault="00E22AD7" w:rsidP="00E22AD7">
            <w:pPr>
              <w:pStyle w:val="VVKSOOpsomming2"/>
              <w:numPr>
                <w:ilvl w:val="0"/>
                <w:numId w:val="6"/>
              </w:numPr>
              <w:tabs>
                <w:tab w:val="clear" w:pos="926"/>
                <w:tab w:val="num" w:pos="900"/>
              </w:tabs>
              <w:ind w:left="900" w:hanging="401"/>
              <w:rPr>
                <w:rFonts w:ascii="Verdana" w:eastAsiaTheme="minorHAnsi" w:hAnsi="Verdana" w:cs="Arial"/>
                <w:lang w:val="nl-BE" w:eastAsia="en-US"/>
              </w:rPr>
            </w:pPr>
            <w:r w:rsidRPr="003A14C0">
              <w:rPr>
                <w:rFonts w:ascii="Verdana" w:eastAsiaTheme="minorHAnsi" w:hAnsi="Verdana" w:cs="Arial"/>
                <w:lang w:val="nl-BE" w:eastAsia="en-US"/>
              </w:rPr>
              <w:t>analyse van een aardrijkskundig verschijnsel;</w:t>
            </w:r>
          </w:p>
          <w:p w:rsidR="00E22AD7" w:rsidRPr="003A14C0" w:rsidRDefault="00E22AD7" w:rsidP="00E22AD7">
            <w:pPr>
              <w:pStyle w:val="VVKSOOpsomming2"/>
              <w:numPr>
                <w:ilvl w:val="0"/>
                <w:numId w:val="6"/>
              </w:numPr>
              <w:tabs>
                <w:tab w:val="clear" w:pos="926"/>
                <w:tab w:val="num" w:pos="900"/>
              </w:tabs>
              <w:ind w:left="900" w:hanging="401"/>
              <w:rPr>
                <w:rFonts w:ascii="Verdana" w:eastAsiaTheme="minorHAnsi" w:hAnsi="Verdana" w:cs="Arial"/>
                <w:lang w:val="nl-BE" w:eastAsia="en-US"/>
              </w:rPr>
            </w:pPr>
            <w:r w:rsidRPr="003A14C0">
              <w:rPr>
                <w:rFonts w:ascii="Verdana" w:eastAsiaTheme="minorHAnsi" w:hAnsi="Verdana" w:cs="Arial"/>
                <w:lang w:val="nl-BE" w:eastAsia="en-US"/>
              </w:rPr>
              <w:t>zoeken en selecteren van relevante informatie;</w:t>
            </w:r>
          </w:p>
          <w:p w:rsidR="00E22AD7" w:rsidRPr="003A14C0" w:rsidRDefault="00E22AD7" w:rsidP="00E22AD7">
            <w:pPr>
              <w:pStyle w:val="VVKSOOpsomming2"/>
              <w:numPr>
                <w:ilvl w:val="0"/>
                <w:numId w:val="6"/>
              </w:numPr>
              <w:tabs>
                <w:tab w:val="clear" w:pos="926"/>
                <w:tab w:val="num" w:pos="900"/>
              </w:tabs>
              <w:ind w:left="900" w:right="288" w:hanging="401"/>
              <w:rPr>
                <w:rFonts w:ascii="Verdana" w:eastAsiaTheme="minorHAnsi" w:hAnsi="Verdana" w:cs="Arial"/>
                <w:lang w:val="nl-BE" w:eastAsia="en-US"/>
              </w:rPr>
            </w:pPr>
            <w:r w:rsidRPr="003A14C0">
              <w:rPr>
                <w:rFonts w:ascii="Verdana" w:eastAsiaTheme="minorHAnsi" w:hAnsi="Verdana" w:cs="Arial"/>
                <w:lang w:val="nl-BE" w:eastAsia="en-US"/>
              </w:rPr>
              <w:t xml:space="preserve">een samenhangende presentatie van een aantal </w:t>
            </w:r>
            <w:proofErr w:type="spellStart"/>
            <w:r w:rsidRPr="003A14C0">
              <w:rPr>
                <w:rFonts w:ascii="Verdana" w:eastAsiaTheme="minorHAnsi" w:hAnsi="Verdana" w:cs="Arial"/>
                <w:lang w:val="nl-BE" w:eastAsia="en-US"/>
              </w:rPr>
              <w:t>bevindingen;het</w:t>
            </w:r>
            <w:proofErr w:type="spellEnd"/>
            <w:r w:rsidRPr="003A14C0">
              <w:rPr>
                <w:rFonts w:ascii="Verdana" w:eastAsiaTheme="minorHAnsi" w:hAnsi="Verdana" w:cs="Arial"/>
                <w:lang w:val="nl-BE" w:eastAsia="en-US"/>
              </w:rPr>
              <w:t xml:space="preserve"> formuleren van een eigen standpunt rond mogelijke bevindingen.</w:t>
            </w:r>
          </w:p>
          <w:p w:rsidR="003A14C0" w:rsidRDefault="003A14C0" w:rsidP="003A14C0">
            <w:pPr>
              <w:pStyle w:val="VVKSOOpsomming2"/>
              <w:numPr>
                <w:ilvl w:val="2"/>
                <w:numId w:val="10"/>
              </w:numPr>
              <w:ind w:right="288"/>
              <w:rPr>
                <w:rFonts w:ascii="Verdana" w:eastAsiaTheme="minorHAnsi" w:hAnsi="Verdana" w:cs="Arial"/>
                <w:b/>
                <w:lang w:val="nl-BE" w:eastAsia="en-US"/>
              </w:rPr>
            </w:pPr>
            <w:bookmarkStart w:id="0" w:name="_Toc309115011"/>
            <w:r w:rsidRPr="003A14C0">
              <w:rPr>
                <w:rFonts w:ascii="Verdana" w:eastAsiaTheme="minorHAnsi" w:hAnsi="Verdana" w:cs="Arial"/>
                <w:b/>
                <w:lang w:val="nl-BE" w:eastAsia="en-US"/>
              </w:rPr>
              <w:t>Aandacht voor de culturele, esthetische en duurzame component</w:t>
            </w:r>
            <w:bookmarkEnd w:id="0"/>
            <w:r>
              <w:rPr>
                <w:rFonts w:ascii="Verdana" w:eastAsiaTheme="minorHAnsi" w:hAnsi="Verdana" w:cs="Arial"/>
                <w:b/>
                <w:lang w:val="nl-BE" w:eastAsia="en-US"/>
              </w:rPr>
              <w:t xml:space="preserve"> </w:t>
            </w:r>
          </w:p>
          <w:p w:rsidR="003A14C0" w:rsidRPr="003A14C0" w:rsidRDefault="003A14C0" w:rsidP="003A14C0">
            <w:pPr>
              <w:pStyle w:val="VVKSOOpsomming2"/>
              <w:numPr>
                <w:ilvl w:val="0"/>
                <w:numId w:val="0"/>
              </w:numPr>
              <w:ind w:left="397" w:right="288" w:hanging="397"/>
              <w:rPr>
                <w:rFonts w:ascii="Verdana" w:eastAsiaTheme="minorHAnsi" w:hAnsi="Verdana" w:cs="Arial"/>
                <w:lang w:val="nl-BE" w:eastAsia="en-US"/>
              </w:rPr>
            </w:pPr>
            <w:r w:rsidRPr="003A14C0">
              <w:rPr>
                <w:rFonts w:ascii="Verdana" w:eastAsiaTheme="minorHAnsi" w:hAnsi="Verdana" w:cs="Arial"/>
                <w:lang w:val="nl-BE" w:eastAsia="en-US"/>
              </w:rPr>
              <w:lastRenderedPageBreak/>
              <w:t>5.1</w:t>
            </w:r>
            <w:r w:rsidRPr="003A14C0">
              <w:rPr>
                <w:rFonts w:ascii="Verdana" w:eastAsiaTheme="minorHAnsi" w:hAnsi="Verdana" w:cs="Arial"/>
                <w:lang w:val="nl-BE" w:eastAsia="en-US"/>
              </w:rPr>
              <w:tab/>
            </w:r>
            <w:r>
              <w:rPr>
                <w:rFonts w:ascii="Verdana" w:eastAsiaTheme="minorHAnsi" w:hAnsi="Verdana" w:cs="Arial"/>
                <w:lang w:val="nl-BE" w:eastAsia="en-US"/>
              </w:rPr>
              <w:t xml:space="preserve"> </w:t>
            </w:r>
            <w:r w:rsidRPr="003A14C0">
              <w:rPr>
                <w:rFonts w:ascii="Verdana" w:eastAsiaTheme="minorHAnsi" w:hAnsi="Verdana" w:cs="Arial"/>
                <w:lang w:val="nl-BE" w:eastAsia="en-US"/>
              </w:rPr>
              <w:t>Begrip opbrengen voor de wijze van zingeving in eigen en andere leefmilieus en culturen.</w:t>
            </w:r>
          </w:p>
          <w:p w:rsidR="00E22AD7" w:rsidRPr="006A0074" w:rsidRDefault="003A14C0" w:rsidP="00E22AD7">
            <w:pPr>
              <w:pStyle w:val="Lijstalinea"/>
              <w:numPr>
                <w:ilvl w:val="1"/>
                <w:numId w:val="5"/>
              </w:numPr>
              <w:autoSpaceDE w:val="0"/>
              <w:autoSpaceDN w:val="0"/>
              <w:adjustRightInd w:val="0"/>
              <w:rPr>
                <w:rFonts w:ascii="Verdana" w:eastAsiaTheme="minorHAnsi" w:hAnsi="Verdana" w:cs="Arial"/>
                <w:b/>
                <w:sz w:val="20"/>
                <w:lang w:val="nl-BE" w:eastAsia="en-US"/>
              </w:rPr>
            </w:pPr>
            <w:r>
              <w:rPr>
                <w:rFonts w:ascii="Verdana" w:eastAsiaTheme="minorHAnsi" w:hAnsi="Verdana" w:cs="Arial"/>
                <w:b/>
                <w:sz w:val="20"/>
                <w:lang w:val="nl-BE" w:eastAsia="en-US"/>
              </w:rPr>
              <w:t xml:space="preserve"> </w:t>
            </w:r>
            <w:r w:rsidR="00E22AD7" w:rsidRPr="006A0074">
              <w:rPr>
                <w:rFonts w:ascii="Verdana" w:eastAsiaTheme="minorHAnsi" w:hAnsi="Verdana" w:cs="Arial"/>
                <w:b/>
                <w:sz w:val="20"/>
                <w:lang w:val="nl-BE" w:eastAsia="en-US"/>
              </w:rPr>
              <w:t>Spanningen en ecologische problemen binnen regio’s</w:t>
            </w:r>
          </w:p>
          <w:p w:rsidR="00B821E7" w:rsidRDefault="00E22AD7" w:rsidP="00B821E7">
            <w:pPr>
              <w:pStyle w:val="VVKSOOpsomming1"/>
              <w:spacing w:line="240" w:lineRule="exact"/>
              <w:ind w:left="0" w:right="342" w:firstLine="0"/>
              <w:rPr>
                <w:rFonts w:ascii="Verdana" w:eastAsiaTheme="minorHAnsi" w:hAnsi="Verdana" w:cs="Arial"/>
                <w:lang w:val="nl-BE" w:eastAsia="en-US"/>
              </w:rPr>
            </w:pPr>
            <w:r w:rsidRPr="006A0074">
              <w:rPr>
                <w:rFonts w:ascii="Verdana" w:eastAsiaTheme="minorHAnsi" w:hAnsi="Verdana" w:cs="Arial"/>
                <w:lang w:val="nl-BE" w:eastAsia="en-US"/>
              </w:rPr>
              <w:t>1.3 Op een eenvoudige manier aantonen hoe politieke spanningen tussen landen de waterschaarste beïnvloeden.</w:t>
            </w:r>
            <w:r w:rsidR="00B821E7">
              <w:rPr>
                <w:rFonts w:ascii="Verdana" w:eastAsiaTheme="minorHAnsi" w:hAnsi="Verdana" w:cs="Arial"/>
                <w:lang w:val="nl-BE" w:eastAsia="en-US"/>
              </w:rPr>
              <w:br/>
            </w:r>
            <w:r w:rsidRPr="006A0074">
              <w:rPr>
                <w:rFonts w:ascii="Verdana" w:eastAsiaTheme="minorHAnsi" w:hAnsi="Verdana" w:cs="Arial"/>
                <w:lang w:val="nl-BE" w:eastAsia="en-US"/>
              </w:rPr>
              <w:t>1.4 Verklaren hoe via de technologische evolutie het probleem van waterschaarste kan verminderd worden.</w:t>
            </w:r>
          </w:p>
          <w:p w:rsidR="00B821E7" w:rsidRPr="00026FC0" w:rsidRDefault="00B821E7" w:rsidP="00B821E7">
            <w:pPr>
              <w:autoSpaceDE w:val="0"/>
              <w:autoSpaceDN w:val="0"/>
              <w:adjustRightInd w:val="0"/>
              <w:rPr>
                <w:rFonts w:ascii="Verdana" w:eastAsiaTheme="minorHAnsi" w:hAnsi="Verdana" w:cs="Arial"/>
                <w:sz w:val="20"/>
                <w:lang w:val="nl-BE" w:eastAsia="en-US"/>
              </w:rPr>
            </w:pPr>
            <w:r w:rsidRPr="00026FC0">
              <w:rPr>
                <w:rFonts w:ascii="Verdana" w:eastAsiaTheme="minorHAnsi" w:hAnsi="Verdana" w:cs="Arial"/>
                <w:sz w:val="20"/>
                <w:lang w:val="nl-BE" w:eastAsia="en-US"/>
              </w:rPr>
              <w:t>2.1 Door analyse van beelden, kaarten en andere informatiebronnen, de</w:t>
            </w:r>
          </w:p>
          <w:p w:rsidR="00B821E7" w:rsidRPr="00026FC0" w:rsidRDefault="00B821E7" w:rsidP="00B821E7">
            <w:pPr>
              <w:autoSpaceDE w:val="0"/>
              <w:autoSpaceDN w:val="0"/>
              <w:adjustRightInd w:val="0"/>
              <w:rPr>
                <w:rFonts w:ascii="Verdana" w:eastAsiaTheme="minorHAnsi" w:hAnsi="Verdana" w:cs="Arial"/>
                <w:sz w:val="20"/>
                <w:lang w:val="nl-BE" w:eastAsia="en-US"/>
              </w:rPr>
            </w:pPr>
            <w:r w:rsidRPr="00026FC0">
              <w:rPr>
                <w:rFonts w:ascii="Verdana" w:eastAsiaTheme="minorHAnsi" w:hAnsi="Verdana" w:cs="Arial"/>
                <w:sz w:val="20"/>
                <w:lang w:val="nl-BE" w:eastAsia="en-US"/>
              </w:rPr>
              <w:t>kenmerken van het tropisch regenwoud beschrijven.</w:t>
            </w:r>
          </w:p>
          <w:p w:rsidR="00B821E7" w:rsidRPr="00026FC0" w:rsidRDefault="00B821E7" w:rsidP="00B821E7">
            <w:pPr>
              <w:autoSpaceDE w:val="0"/>
              <w:autoSpaceDN w:val="0"/>
              <w:adjustRightInd w:val="0"/>
              <w:rPr>
                <w:rFonts w:ascii="Verdana" w:eastAsiaTheme="minorHAnsi" w:hAnsi="Verdana" w:cs="Arial"/>
                <w:sz w:val="20"/>
                <w:lang w:val="nl-BE" w:eastAsia="en-US"/>
              </w:rPr>
            </w:pPr>
            <w:r w:rsidRPr="00026FC0">
              <w:rPr>
                <w:rFonts w:ascii="Verdana" w:eastAsiaTheme="minorHAnsi" w:hAnsi="Verdana" w:cs="Arial"/>
                <w:sz w:val="20"/>
                <w:lang w:val="nl-BE" w:eastAsia="en-US"/>
              </w:rPr>
              <w:t>2.2 In de bestudeerde regio de horizontale en verticale relaties herkennen</w:t>
            </w:r>
          </w:p>
          <w:p w:rsidR="00B821E7" w:rsidRPr="00026FC0" w:rsidRDefault="00B821E7" w:rsidP="00B821E7">
            <w:pPr>
              <w:rPr>
                <w:rFonts w:ascii="Verdana" w:eastAsiaTheme="minorHAnsi" w:hAnsi="Verdana" w:cs="Arial"/>
                <w:sz w:val="20"/>
                <w:lang w:val="nl-BE" w:eastAsia="en-US"/>
              </w:rPr>
            </w:pPr>
            <w:r w:rsidRPr="00026FC0">
              <w:rPr>
                <w:rFonts w:ascii="Verdana" w:eastAsiaTheme="minorHAnsi" w:hAnsi="Verdana" w:cs="Arial"/>
                <w:sz w:val="20"/>
                <w:lang w:val="nl-BE" w:eastAsia="en-US"/>
              </w:rPr>
              <w:t>die de kenmerken van het tropisch regenwoud verklaren.</w:t>
            </w:r>
          </w:p>
          <w:p w:rsidR="00B821E7" w:rsidRPr="00EC022C" w:rsidRDefault="00B821E7" w:rsidP="008E4B8D">
            <w:pPr>
              <w:rPr>
                <w:rFonts w:ascii="Verdana" w:hAnsi="Verdana"/>
                <w:i/>
                <w:sz w:val="18"/>
                <w:lang w:val="nl-BE"/>
              </w:rPr>
            </w:pPr>
          </w:p>
        </w:tc>
      </w:tr>
      <w:tr w:rsidR="00084B3E" w:rsidRPr="00EC022C" w:rsidTr="00084B3E">
        <w:tc>
          <w:tcPr>
            <w:tcW w:w="10912" w:type="dxa"/>
          </w:tcPr>
          <w:p w:rsidR="00084B3E" w:rsidRPr="00EC022C" w:rsidRDefault="00084B3E" w:rsidP="00084B3E">
            <w:pPr>
              <w:rPr>
                <w:rFonts w:ascii="Verdana" w:hAnsi="Verdana"/>
                <w:b/>
                <w:sz w:val="20"/>
                <w:lang w:val="nl-BE"/>
              </w:rPr>
            </w:pPr>
            <w:r w:rsidRPr="00EC022C">
              <w:rPr>
                <w:rFonts w:ascii="Verdana" w:hAnsi="Verdana"/>
                <w:b/>
                <w:sz w:val="20"/>
                <w:lang w:val="nl-BE"/>
              </w:rPr>
              <w:lastRenderedPageBreak/>
              <w:t>ALGEMEEN LESDOEL</w:t>
            </w:r>
          </w:p>
          <w:p w:rsidR="00084B3E" w:rsidRDefault="00B821E7" w:rsidP="00084B3E">
            <w:pPr>
              <w:rPr>
                <w:rFonts w:ascii="Verdana" w:hAnsi="Verdana"/>
                <w:i/>
                <w:sz w:val="18"/>
                <w:lang w:val="nl-BE"/>
              </w:rPr>
            </w:pPr>
            <w:r>
              <w:rPr>
                <w:rFonts w:ascii="Verdana" w:hAnsi="Verdana"/>
                <w:i/>
                <w:sz w:val="18"/>
                <w:lang w:val="nl-BE"/>
              </w:rPr>
              <w:t>Educatieve spelen: Israël en Palestina en Tropisch regenwoud</w:t>
            </w:r>
          </w:p>
          <w:p w:rsidR="00EB13A3" w:rsidRPr="00EC022C" w:rsidRDefault="00EB13A3" w:rsidP="00084B3E">
            <w:pPr>
              <w:rPr>
                <w:rFonts w:ascii="Verdana" w:hAnsi="Verdana"/>
                <w:i/>
                <w:sz w:val="18"/>
                <w:lang w:val="nl-BE"/>
              </w:rPr>
            </w:pPr>
          </w:p>
        </w:tc>
      </w:tr>
      <w:tr w:rsidR="00084B3E" w:rsidRPr="00EC022C" w:rsidTr="00084B3E">
        <w:tc>
          <w:tcPr>
            <w:tcW w:w="10912" w:type="dxa"/>
          </w:tcPr>
          <w:p w:rsidR="00084B3E" w:rsidRPr="00EC022C" w:rsidRDefault="00084B3E">
            <w:pPr>
              <w:rPr>
                <w:rFonts w:ascii="Verdana" w:hAnsi="Verdana"/>
                <w:sz w:val="14"/>
                <w:lang w:val="nl-BE"/>
              </w:rPr>
            </w:pPr>
            <w:r w:rsidRPr="00EC022C">
              <w:rPr>
                <w:rFonts w:ascii="Verdana" w:hAnsi="Verdana"/>
                <w:b/>
                <w:sz w:val="20"/>
                <w:lang w:val="nl-BE"/>
              </w:rPr>
              <w:t>SCHOOLAGENDA</w:t>
            </w:r>
            <w:r w:rsidR="0085681F" w:rsidRPr="00EC022C">
              <w:rPr>
                <w:rFonts w:ascii="Verdana" w:hAnsi="Verdana"/>
                <w:b/>
                <w:sz w:val="20"/>
                <w:lang w:val="nl-BE"/>
              </w:rPr>
              <w:t xml:space="preserve"> </w:t>
            </w:r>
            <w:r w:rsidR="0085681F" w:rsidRPr="00EC022C">
              <w:rPr>
                <w:rFonts w:ascii="Verdana" w:hAnsi="Verdana"/>
                <w:sz w:val="14"/>
                <w:lang w:val="nl-BE"/>
              </w:rPr>
              <w:t>(Van de leerlingen. Verwijs naar het werkblad en/of de pagina’s in het werk- en/of handboek.)</w:t>
            </w:r>
          </w:p>
          <w:p w:rsidR="00084B3E" w:rsidRDefault="003076F7">
            <w:pPr>
              <w:rPr>
                <w:rFonts w:ascii="Verdana" w:hAnsi="Verdana"/>
                <w:i/>
                <w:sz w:val="18"/>
                <w:lang w:val="nl-BE"/>
              </w:rPr>
            </w:pPr>
            <w:r>
              <w:rPr>
                <w:rFonts w:ascii="Verdana" w:hAnsi="Verdana"/>
                <w:i/>
                <w:sz w:val="18"/>
                <w:lang w:val="nl-BE"/>
              </w:rPr>
              <w:t>Actualiteitsopdracht Israël-Palestina en Latijns-Amerika</w:t>
            </w:r>
          </w:p>
          <w:p w:rsidR="00EB13A3" w:rsidRPr="00EC022C" w:rsidRDefault="00EB13A3">
            <w:pPr>
              <w:rPr>
                <w:rFonts w:ascii="Verdana" w:hAnsi="Verdana"/>
                <w:i/>
                <w:sz w:val="18"/>
                <w:lang w:val="nl-BE"/>
              </w:rPr>
            </w:pPr>
          </w:p>
        </w:tc>
      </w:tr>
      <w:tr w:rsidR="00084B3E" w:rsidRPr="00EC022C" w:rsidTr="00084B3E">
        <w:tc>
          <w:tcPr>
            <w:tcW w:w="10912" w:type="dxa"/>
          </w:tcPr>
          <w:p w:rsidR="00084B3E" w:rsidRPr="00EC022C" w:rsidRDefault="00084B3E" w:rsidP="00084B3E">
            <w:pPr>
              <w:rPr>
                <w:rFonts w:ascii="Verdana" w:hAnsi="Verdana"/>
                <w:sz w:val="16"/>
                <w:lang w:val="nl-BE"/>
              </w:rPr>
            </w:pPr>
            <w:r w:rsidRPr="00EC022C">
              <w:rPr>
                <w:rFonts w:ascii="Verdana" w:hAnsi="Verdana"/>
                <w:b/>
                <w:sz w:val="20"/>
                <w:lang w:val="nl-BE"/>
              </w:rPr>
              <w:t>BRONNEN</w:t>
            </w:r>
            <w:r w:rsidR="0085681F" w:rsidRPr="00EC022C">
              <w:rPr>
                <w:rFonts w:ascii="Verdana" w:hAnsi="Verdana"/>
                <w:sz w:val="16"/>
                <w:lang w:val="nl-BE"/>
              </w:rPr>
              <w:t xml:space="preserve"> </w:t>
            </w:r>
            <w:r w:rsidR="0085681F" w:rsidRPr="00EC022C">
              <w:rPr>
                <w:rFonts w:ascii="Verdana" w:hAnsi="Verdana"/>
                <w:sz w:val="14"/>
                <w:lang w:val="nl-BE"/>
              </w:rPr>
              <w:t>(Noteer alle gebruikte bronnen, volgens BIN.)</w:t>
            </w:r>
          </w:p>
          <w:p w:rsidR="003076F7" w:rsidRDefault="003076F7" w:rsidP="003076F7">
            <w:pPr>
              <w:pStyle w:val="Lijstalinea"/>
              <w:numPr>
                <w:ilvl w:val="0"/>
                <w:numId w:val="12"/>
              </w:numPr>
              <w:rPr>
                <w:rFonts w:ascii="Verdana" w:hAnsi="Verdana"/>
                <w:sz w:val="18"/>
                <w:lang w:val="nl-BE"/>
              </w:rPr>
            </w:pPr>
            <w:r>
              <w:rPr>
                <w:rFonts w:ascii="Verdana" w:hAnsi="Verdana"/>
                <w:sz w:val="18"/>
                <w:lang w:val="nl-BE"/>
              </w:rPr>
              <w:t xml:space="preserve">KONINGS, P., Aardrijkskunde 2013-2014, cursus </w:t>
            </w:r>
            <w:proofErr w:type="spellStart"/>
            <w:r>
              <w:rPr>
                <w:rFonts w:ascii="Verdana" w:hAnsi="Verdana"/>
                <w:sz w:val="18"/>
                <w:lang w:val="nl-BE"/>
              </w:rPr>
              <w:t>viio</w:t>
            </w:r>
            <w:proofErr w:type="spellEnd"/>
            <w:r>
              <w:rPr>
                <w:rFonts w:ascii="Verdana" w:hAnsi="Verdana"/>
                <w:sz w:val="18"/>
                <w:lang w:val="nl-BE"/>
              </w:rPr>
              <w:t xml:space="preserve"> Humaniora, Tongeren, 2013</w:t>
            </w:r>
          </w:p>
          <w:p w:rsidR="003076F7" w:rsidRDefault="003076F7" w:rsidP="003076F7">
            <w:pPr>
              <w:pStyle w:val="Lijstalinea"/>
              <w:numPr>
                <w:ilvl w:val="0"/>
                <w:numId w:val="12"/>
              </w:numPr>
              <w:rPr>
                <w:rFonts w:ascii="Verdana" w:hAnsi="Verdana"/>
                <w:sz w:val="18"/>
                <w:lang w:val="nl-BE"/>
              </w:rPr>
            </w:pPr>
            <w:r>
              <w:rPr>
                <w:rFonts w:ascii="Verdana" w:hAnsi="Verdana"/>
                <w:sz w:val="18"/>
                <w:lang w:val="nl-BE"/>
              </w:rPr>
              <w:t xml:space="preserve">DEMAEYER, </w:t>
            </w:r>
            <w:r w:rsidRPr="00F02FE1">
              <w:rPr>
                <w:rFonts w:ascii="Verdana" w:hAnsi="Verdana"/>
                <w:i/>
                <w:sz w:val="18"/>
                <w:lang w:val="nl-BE"/>
              </w:rPr>
              <w:t xml:space="preserve">de </w:t>
            </w:r>
            <w:proofErr w:type="spellStart"/>
            <w:r w:rsidRPr="00F02FE1">
              <w:rPr>
                <w:rFonts w:ascii="Verdana" w:hAnsi="Verdana"/>
                <w:i/>
                <w:sz w:val="18"/>
                <w:lang w:val="nl-BE"/>
              </w:rPr>
              <w:t>boeck</w:t>
            </w:r>
            <w:proofErr w:type="spellEnd"/>
            <w:r w:rsidRPr="00F02FE1">
              <w:rPr>
                <w:rFonts w:ascii="Verdana" w:hAnsi="Verdana"/>
                <w:i/>
                <w:sz w:val="18"/>
                <w:lang w:val="nl-BE"/>
              </w:rPr>
              <w:t xml:space="preserve"> Atlas</w:t>
            </w:r>
            <w:r>
              <w:rPr>
                <w:rFonts w:ascii="Verdana" w:hAnsi="Verdana"/>
                <w:sz w:val="18"/>
                <w:lang w:val="nl-BE"/>
              </w:rPr>
              <w:t xml:space="preserve">, de </w:t>
            </w:r>
            <w:proofErr w:type="spellStart"/>
            <w:r>
              <w:rPr>
                <w:rFonts w:ascii="Verdana" w:hAnsi="Verdana"/>
                <w:sz w:val="18"/>
                <w:lang w:val="nl-BE"/>
              </w:rPr>
              <w:t>boeck</w:t>
            </w:r>
            <w:proofErr w:type="spellEnd"/>
            <w:r>
              <w:rPr>
                <w:rFonts w:ascii="Verdana" w:hAnsi="Verdana"/>
                <w:sz w:val="18"/>
                <w:lang w:val="nl-BE"/>
              </w:rPr>
              <w:t>, 180 p.</w:t>
            </w:r>
          </w:p>
          <w:p w:rsidR="003076F7" w:rsidRDefault="003076F7" w:rsidP="003076F7">
            <w:pPr>
              <w:pStyle w:val="Lijstalinea"/>
              <w:numPr>
                <w:ilvl w:val="0"/>
                <w:numId w:val="12"/>
              </w:numPr>
              <w:rPr>
                <w:rFonts w:ascii="Verdana" w:hAnsi="Verdana"/>
                <w:sz w:val="18"/>
                <w:lang w:val="nl-BE"/>
              </w:rPr>
            </w:pPr>
            <w:r>
              <w:rPr>
                <w:rFonts w:ascii="Verdana" w:hAnsi="Verdana"/>
                <w:sz w:val="18"/>
                <w:lang w:val="nl-BE"/>
              </w:rPr>
              <w:t xml:space="preserve">RONDEAUX, B., SLOOTMANS, T., VAN BOVEN, M., WAUTERS, J., </w:t>
            </w:r>
            <w:r>
              <w:rPr>
                <w:rFonts w:ascii="Verdana" w:hAnsi="Verdana"/>
                <w:i/>
                <w:sz w:val="18"/>
                <w:lang w:val="nl-BE"/>
              </w:rPr>
              <w:t>Werkmap Aardrijkskunde 4</w:t>
            </w:r>
            <w:r>
              <w:rPr>
                <w:rFonts w:ascii="Verdana" w:hAnsi="Verdana"/>
                <w:sz w:val="18"/>
                <w:lang w:val="nl-BE"/>
              </w:rPr>
              <w:t>, WDM, Wauters-van Boven BVBA, 210 p.</w:t>
            </w:r>
          </w:p>
          <w:p w:rsidR="003076F7" w:rsidRDefault="003076F7" w:rsidP="003076F7">
            <w:pPr>
              <w:pStyle w:val="Lijstalinea"/>
              <w:numPr>
                <w:ilvl w:val="0"/>
                <w:numId w:val="12"/>
              </w:numPr>
              <w:rPr>
                <w:rFonts w:ascii="Verdana" w:hAnsi="Verdana"/>
                <w:sz w:val="18"/>
                <w:lang w:val="nl-BE"/>
              </w:rPr>
            </w:pPr>
            <w:r>
              <w:rPr>
                <w:rFonts w:ascii="Verdana" w:hAnsi="Verdana"/>
                <w:sz w:val="18"/>
                <w:lang w:val="nl-BE"/>
              </w:rPr>
              <w:t xml:space="preserve">NEYT, R., VAN BROECK, C., VAN CLEEMPUT A., VERSTAPPEN H., Geogenie 4 Leerboek, De </w:t>
            </w:r>
            <w:proofErr w:type="spellStart"/>
            <w:r>
              <w:rPr>
                <w:rFonts w:ascii="Verdana" w:hAnsi="Verdana"/>
                <w:sz w:val="18"/>
                <w:lang w:val="nl-BE"/>
              </w:rPr>
              <w:t>Boeck</w:t>
            </w:r>
            <w:proofErr w:type="spellEnd"/>
            <w:r>
              <w:rPr>
                <w:rFonts w:ascii="Verdana" w:hAnsi="Verdana"/>
                <w:sz w:val="18"/>
                <w:lang w:val="nl-BE"/>
              </w:rPr>
              <w:t>, 104p.</w:t>
            </w:r>
          </w:p>
          <w:p w:rsidR="00084B3E" w:rsidRDefault="00084B3E" w:rsidP="00084B3E">
            <w:pPr>
              <w:rPr>
                <w:rFonts w:ascii="Verdana" w:hAnsi="Verdana"/>
                <w:i/>
                <w:sz w:val="18"/>
                <w:lang w:val="nl-BE"/>
              </w:rPr>
            </w:pPr>
          </w:p>
          <w:p w:rsidR="00EB13A3" w:rsidRPr="00EC022C" w:rsidRDefault="00EB13A3" w:rsidP="00084B3E">
            <w:pPr>
              <w:rPr>
                <w:rFonts w:ascii="Verdana" w:hAnsi="Verdana"/>
                <w:i/>
                <w:sz w:val="18"/>
                <w:lang w:val="nl-BE"/>
              </w:rPr>
            </w:pPr>
          </w:p>
        </w:tc>
      </w:tr>
      <w:tr w:rsidR="00084B3E" w:rsidRPr="00EC022C" w:rsidTr="00084B3E">
        <w:tc>
          <w:tcPr>
            <w:tcW w:w="10912" w:type="dxa"/>
          </w:tcPr>
          <w:p w:rsidR="00084B3E" w:rsidRPr="00EC022C" w:rsidRDefault="008136EC">
            <w:pPr>
              <w:rPr>
                <w:rFonts w:ascii="Verdana" w:hAnsi="Verdana"/>
                <w:b/>
                <w:sz w:val="14"/>
                <w:lang w:val="nl-BE"/>
              </w:rPr>
            </w:pPr>
            <w:r>
              <w:rPr>
                <w:rFonts w:ascii="Verdana" w:hAnsi="Verdana"/>
                <w:b/>
                <w:sz w:val="20"/>
                <w:lang w:val="nl-BE"/>
              </w:rPr>
              <w:t xml:space="preserve">LEERMIDDELEN &amp; </w:t>
            </w:r>
            <w:r w:rsidR="00084B3E" w:rsidRPr="00EC022C">
              <w:rPr>
                <w:rFonts w:ascii="Verdana" w:hAnsi="Verdana"/>
                <w:b/>
                <w:sz w:val="20"/>
                <w:lang w:val="nl-BE"/>
              </w:rPr>
              <w:t>MEDIA</w:t>
            </w:r>
            <w:r w:rsidR="0085681F" w:rsidRPr="00EC022C">
              <w:rPr>
                <w:rFonts w:ascii="Verdana" w:hAnsi="Verdana"/>
                <w:b/>
                <w:sz w:val="20"/>
                <w:lang w:val="nl-BE"/>
              </w:rPr>
              <w:t xml:space="preserve"> </w:t>
            </w:r>
          </w:p>
          <w:p w:rsidR="00084B3E" w:rsidRDefault="003076F7">
            <w:pPr>
              <w:rPr>
                <w:rFonts w:ascii="Verdana" w:hAnsi="Verdana"/>
                <w:i/>
                <w:sz w:val="18"/>
                <w:lang w:val="nl-BE"/>
              </w:rPr>
            </w:pPr>
            <w:r>
              <w:rPr>
                <w:rFonts w:ascii="Verdana" w:hAnsi="Verdana"/>
                <w:i/>
                <w:sz w:val="18"/>
                <w:lang w:val="nl-BE"/>
              </w:rPr>
              <w:t>PWP</w:t>
            </w:r>
          </w:p>
          <w:p w:rsidR="003076F7" w:rsidRDefault="003076F7">
            <w:pPr>
              <w:rPr>
                <w:rFonts w:ascii="Verdana" w:hAnsi="Verdana"/>
                <w:i/>
                <w:sz w:val="18"/>
                <w:lang w:val="nl-BE"/>
              </w:rPr>
            </w:pPr>
            <w:r>
              <w:rPr>
                <w:rFonts w:ascii="Verdana" w:hAnsi="Verdana"/>
                <w:i/>
                <w:sz w:val="18"/>
                <w:lang w:val="nl-BE"/>
              </w:rPr>
              <w:t>Actualiteit</w:t>
            </w:r>
          </w:p>
          <w:p w:rsidR="003076F7" w:rsidRDefault="003076F7">
            <w:pPr>
              <w:rPr>
                <w:rFonts w:ascii="Verdana" w:hAnsi="Verdana"/>
                <w:i/>
                <w:sz w:val="18"/>
                <w:lang w:val="nl-BE"/>
              </w:rPr>
            </w:pPr>
            <w:r>
              <w:rPr>
                <w:rFonts w:ascii="Verdana" w:hAnsi="Verdana"/>
                <w:i/>
                <w:sz w:val="18"/>
                <w:lang w:val="nl-BE"/>
              </w:rPr>
              <w:t>dominospel</w:t>
            </w:r>
          </w:p>
          <w:p w:rsidR="00EB13A3" w:rsidRPr="00EC022C" w:rsidRDefault="00B821E7">
            <w:pPr>
              <w:rPr>
                <w:rFonts w:ascii="Verdana" w:hAnsi="Verdana"/>
                <w:i/>
                <w:sz w:val="18"/>
                <w:lang w:val="nl-BE"/>
              </w:rPr>
            </w:pPr>
            <w:r>
              <w:rPr>
                <w:rFonts w:ascii="Verdana" w:hAnsi="Verdana"/>
                <w:i/>
                <w:sz w:val="18"/>
                <w:lang w:val="nl-BE"/>
              </w:rPr>
              <w:t>Bingospel</w:t>
            </w:r>
          </w:p>
        </w:tc>
      </w:tr>
    </w:tbl>
    <w:p w:rsidR="00412937" w:rsidRPr="00EC022C" w:rsidRDefault="00412937">
      <w:pPr>
        <w:rPr>
          <w:rFonts w:ascii="Verdana" w:hAnsi="Verdana"/>
          <w:sz w:val="6"/>
          <w:lang w:val="nl-BE"/>
        </w:rPr>
      </w:pPr>
    </w:p>
    <w:p w:rsidR="00412937" w:rsidRDefault="00412937">
      <w:pPr>
        <w:spacing w:after="200" w:line="276" w:lineRule="auto"/>
        <w:rPr>
          <w:rFonts w:ascii="Verdana" w:hAnsi="Verdana"/>
          <w:lang w:val="nl-BE"/>
        </w:rPr>
      </w:pPr>
      <w:r>
        <w:rPr>
          <w:rFonts w:ascii="Verdana" w:hAnsi="Verdana"/>
          <w:lang w:val="nl-BE"/>
        </w:rPr>
        <w:br w:type="page"/>
      </w:r>
    </w:p>
    <w:p w:rsidR="00412937" w:rsidRDefault="00412937">
      <w:pPr>
        <w:rPr>
          <w:rFonts w:ascii="Verdana" w:hAnsi="Verdana"/>
          <w:lang w:val="nl-BE"/>
        </w:rPr>
        <w:sectPr w:rsidR="00412937" w:rsidSect="00F368A9">
          <w:pgSz w:w="11906" w:h="16838"/>
          <w:pgMar w:top="567" w:right="567" w:bottom="567" w:left="567" w:header="709" w:footer="709" w:gutter="0"/>
          <w:cols w:space="708"/>
          <w:docGrid w:linePitch="360"/>
        </w:sectPr>
      </w:pPr>
    </w:p>
    <w:tbl>
      <w:tblPr>
        <w:tblW w:w="15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1559"/>
        <w:gridCol w:w="5529"/>
        <w:gridCol w:w="1843"/>
        <w:gridCol w:w="4677"/>
      </w:tblGrid>
      <w:tr w:rsidR="00412937" w:rsidRPr="00A52C6B" w:rsidTr="00412937">
        <w:trPr>
          <w:trHeight w:val="564"/>
        </w:trPr>
        <w:tc>
          <w:tcPr>
            <w:tcW w:w="15663" w:type="dxa"/>
            <w:gridSpan w:val="5"/>
            <w:tcBorders>
              <w:bottom w:val="single" w:sz="4" w:space="0" w:color="auto"/>
            </w:tcBorders>
            <w:shd w:val="clear" w:color="auto" w:fill="B3B3B3"/>
            <w:vAlign w:val="center"/>
          </w:tcPr>
          <w:p w:rsidR="00412937" w:rsidRPr="00412937" w:rsidRDefault="00412937" w:rsidP="00412937">
            <w:pPr>
              <w:jc w:val="center"/>
              <w:rPr>
                <w:rFonts w:ascii="Verdana" w:hAnsi="Verdana"/>
                <w:b/>
                <w:sz w:val="28"/>
                <w:szCs w:val="28"/>
              </w:rPr>
            </w:pPr>
            <w:r w:rsidRPr="00FE0969">
              <w:rPr>
                <w:rFonts w:ascii="Verdana" w:hAnsi="Verdana"/>
                <w:b/>
                <w:sz w:val="28"/>
                <w:szCs w:val="28"/>
              </w:rPr>
              <w:lastRenderedPageBreak/>
              <w:t>Didactisch lesontwerp</w:t>
            </w:r>
          </w:p>
        </w:tc>
      </w:tr>
      <w:tr w:rsidR="00412937" w:rsidRPr="00A52C6B" w:rsidTr="00412937">
        <w:trPr>
          <w:trHeight w:val="513"/>
        </w:trPr>
        <w:tc>
          <w:tcPr>
            <w:tcW w:w="2055" w:type="dxa"/>
            <w:vMerge w:val="restart"/>
            <w:tcBorders>
              <w:bottom w:val="single" w:sz="4" w:space="0" w:color="auto"/>
            </w:tcBorders>
            <w:shd w:val="clear" w:color="auto" w:fill="D9D9D9"/>
            <w:vAlign w:val="center"/>
          </w:tcPr>
          <w:p w:rsidR="00412937" w:rsidRPr="00FE0969" w:rsidRDefault="00412937" w:rsidP="00412937">
            <w:pPr>
              <w:jc w:val="center"/>
              <w:rPr>
                <w:rFonts w:ascii="Verdana" w:hAnsi="Verdana"/>
                <w:b/>
                <w:sz w:val="20"/>
              </w:rPr>
            </w:pPr>
            <w:r>
              <w:rPr>
                <w:rFonts w:ascii="Verdana" w:hAnsi="Verdana"/>
                <w:b/>
                <w:sz w:val="20"/>
              </w:rPr>
              <w:t>Leerdoelen</w:t>
            </w:r>
          </w:p>
        </w:tc>
        <w:tc>
          <w:tcPr>
            <w:tcW w:w="13608" w:type="dxa"/>
            <w:gridSpan w:val="4"/>
            <w:tcBorders>
              <w:bottom w:val="single" w:sz="4" w:space="0" w:color="auto"/>
            </w:tcBorders>
            <w:shd w:val="clear" w:color="auto" w:fill="D9D9D9"/>
            <w:vAlign w:val="center"/>
          </w:tcPr>
          <w:p w:rsidR="00412937" w:rsidRPr="00996AF5" w:rsidRDefault="00412937" w:rsidP="00147A63">
            <w:pPr>
              <w:jc w:val="center"/>
              <w:rPr>
                <w:rFonts w:ascii="Verdana" w:hAnsi="Verdana"/>
                <w:i/>
                <w:sz w:val="16"/>
                <w:szCs w:val="16"/>
              </w:rPr>
            </w:pPr>
            <w:r w:rsidRPr="00412937">
              <w:rPr>
                <w:rFonts w:ascii="Verdana" w:hAnsi="Verdana"/>
                <w:b/>
              </w:rPr>
              <w:t>KRACHTIGE LEEROMGEVING</w:t>
            </w:r>
          </w:p>
        </w:tc>
      </w:tr>
      <w:tr w:rsidR="00412937" w:rsidRPr="00A52C6B" w:rsidTr="00412937">
        <w:trPr>
          <w:trHeight w:val="546"/>
        </w:trPr>
        <w:tc>
          <w:tcPr>
            <w:tcW w:w="2055" w:type="dxa"/>
            <w:vMerge/>
            <w:tcBorders>
              <w:bottom w:val="single" w:sz="4" w:space="0" w:color="auto"/>
            </w:tcBorders>
            <w:shd w:val="clear" w:color="auto" w:fill="D9D9D9"/>
          </w:tcPr>
          <w:p w:rsidR="00412937" w:rsidRPr="00A52C6B" w:rsidRDefault="00412937" w:rsidP="00147A63">
            <w:pPr>
              <w:rPr>
                <w:rFonts w:ascii="Verdana" w:hAnsi="Verdana"/>
                <w:sz w:val="20"/>
              </w:rPr>
            </w:pPr>
          </w:p>
        </w:tc>
        <w:tc>
          <w:tcPr>
            <w:tcW w:w="1559" w:type="dxa"/>
            <w:tcBorders>
              <w:bottom w:val="single" w:sz="4" w:space="0" w:color="auto"/>
              <w:right w:val="dashed" w:sz="4" w:space="0" w:color="auto"/>
            </w:tcBorders>
            <w:shd w:val="clear" w:color="auto" w:fill="D9D9D9"/>
            <w:vAlign w:val="center"/>
          </w:tcPr>
          <w:p w:rsidR="00412937" w:rsidRPr="00FE0969" w:rsidRDefault="00412937" w:rsidP="00412937">
            <w:pPr>
              <w:jc w:val="center"/>
              <w:rPr>
                <w:rFonts w:ascii="Verdana" w:hAnsi="Verdana"/>
                <w:b/>
                <w:sz w:val="20"/>
              </w:rPr>
            </w:pPr>
            <w:r w:rsidRPr="00FE0969">
              <w:rPr>
                <w:rFonts w:ascii="Verdana" w:hAnsi="Verdana"/>
                <w:b/>
                <w:sz w:val="20"/>
              </w:rPr>
              <w:t>Lesfasen</w:t>
            </w:r>
          </w:p>
          <w:p w:rsidR="00412937" w:rsidRPr="007021D8" w:rsidRDefault="00412937" w:rsidP="00412937">
            <w:pPr>
              <w:jc w:val="center"/>
              <w:rPr>
                <w:rFonts w:ascii="Verdana" w:hAnsi="Verdana"/>
                <w:sz w:val="20"/>
              </w:rPr>
            </w:pPr>
            <w:r w:rsidRPr="00350DFB">
              <w:rPr>
                <w:rFonts w:ascii="Verdana" w:hAnsi="Verdana"/>
                <w:sz w:val="20"/>
              </w:rPr>
              <w:t>&amp; timing</w:t>
            </w:r>
          </w:p>
        </w:tc>
        <w:tc>
          <w:tcPr>
            <w:tcW w:w="5529" w:type="dxa"/>
            <w:tcBorders>
              <w:left w:val="dashed" w:sz="4" w:space="0" w:color="auto"/>
              <w:right w:val="dashed" w:sz="4" w:space="0" w:color="auto"/>
            </w:tcBorders>
            <w:shd w:val="clear" w:color="auto" w:fill="D9D9D9"/>
            <w:vAlign w:val="center"/>
          </w:tcPr>
          <w:p w:rsidR="00412937" w:rsidRPr="00A52C6B" w:rsidRDefault="00412937" w:rsidP="00412937">
            <w:pPr>
              <w:jc w:val="center"/>
              <w:rPr>
                <w:rFonts w:ascii="Verdana" w:hAnsi="Verdana"/>
                <w:sz w:val="20"/>
              </w:rPr>
            </w:pPr>
            <w:r>
              <w:rPr>
                <w:rFonts w:ascii="Verdana" w:hAnsi="Verdana"/>
                <w:b/>
                <w:i/>
                <w:sz w:val="20"/>
              </w:rPr>
              <w:t xml:space="preserve">Onderwijs- en </w:t>
            </w:r>
            <w:r w:rsidRPr="00A85A4A">
              <w:rPr>
                <w:rFonts w:ascii="Verdana" w:hAnsi="Verdana"/>
                <w:b/>
                <w:i/>
                <w:sz w:val="20"/>
              </w:rPr>
              <w:t>l</w:t>
            </w:r>
            <w:r>
              <w:rPr>
                <w:rFonts w:ascii="Verdana" w:hAnsi="Verdana"/>
                <w:b/>
                <w:i/>
                <w:sz w:val="20"/>
              </w:rPr>
              <w:t>eeractiviteiten</w:t>
            </w:r>
          </w:p>
        </w:tc>
        <w:tc>
          <w:tcPr>
            <w:tcW w:w="1843" w:type="dxa"/>
            <w:tcBorders>
              <w:left w:val="dashed" w:sz="4" w:space="0" w:color="auto"/>
              <w:bottom w:val="single" w:sz="4" w:space="0" w:color="auto"/>
            </w:tcBorders>
            <w:shd w:val="clear" w:color="auto" w:fill="D9D9D9"/>
            <w:vAlign w:val="center"/>
          </w:tcPr>
          <w:p w:rsidR="00412937" w:rsidRPr="00A52C6B" w:rsidRDefault="00412937" w:rsidP="00412937">
            <w:pPr>
              <w:jc w:val="center"/>
              <w:rPr>
                <w:rFonts w:ascii="Verdana" w:hAnsi="Verdana"/>
                <w:sz w:val="20"/>
              </w:rPr>
            </w:pPr>
            <w:r w:rsidRPr="00350DFB">
              <w:rPr>
                <w:rFonts w:ascii="Verdana" w:hAnsi="Verdana"/>
                <w:b/>
                <w:i/>
                <w:sz w:val="20"/>
              </w:rPr>
              <w:t>Media</w:t>
            </w:r>
          </w:p>
        </w:tc>
        <w:tc>
          <w:tcPr>
            <w:tcW w:w="4677" w:type="dxa"/>
            <w:tcBorders>
              <w:bottom w:val="single" w:sz="4" w:space="0" w:color="auto"/>
            </w:tcBorders>
            <w:shd w:val="clear" w:color="auto" w:fill="D9D9D9"/>
            <w:vAlign w:val="center"/>
          </w:tcPr>
          <w:p w:rsidR="00412937" w:rsidRPr="00412937" w:rsidRDefault="00412937" w:rsidP="00412937">
            <w:pPr>
              <w:jc w:val="center"/>
              <w:rPr>
                <w:rFonts w:ascii="Verdana" w:hAnsi="Verdana"/>
                <w:b/>
                <w:sz w:val="20"/>
              </w:rPr>
            </w:pPr>
            <w:r w:rsidRPr="00350DFB">
              <w:rPr>
                <w:rFonts w:ascii="Verdana" w:hAnsi="Verdana"/>
                <w:b/>
                <w:i/>
                <w:sz w:val="20"/>
              </w:rPr>
              <w:t>Leerinhoud</w:t>
            </w:r>
          </w:p>
        </w:tc>
      </w:tr>
      <w:tr w:rsidR="000B4A42" w:rsidRPr="00A52C6B" w:rsidTr="00373461">
        <w:trPr>
          <w:trHeight w:val="996"/>
        </w:trPr>
        <w:tc>
          <w:tcPr>
            <w:tcW w:w="2055" w:type="dxa"/>
            <w:tcBorders>
              <w:bottom w:val="single" w:sz="4" w:space="0" w:color="auto"/>
            </w:tcBorders>
          </w:tcPr>
          <w:p w:rsidR="000B4A42" w:rsidRPr="00A52C6B" w:rsidRDefault="003A14C0" w:rsidP="00147A63">
            <w:pPr>
              <w:rPr>
                <w:rFonts w:ascii="Verdana" w:hAnsi="Verdana"/>
                <w:sz w:val="20"/>
              </w:rPr>
            </w:pPr>
            <w:r>
              <w:rPr>
                <w:rFonts w:ascii="Verdana" w:hAnsi="Verdana"/>
                <w:sz w:val="20"/>
              </w:rPr>
              <w:t>Het klimaat bepalen van verschillende gebieden in Latijns-Amerika</w:t>
            </w:r>
          </w:p>
        </w:tc>
        <w:tc>
          <w:tcPr>
            <w:tcW w:w="1559" w:type="dxa"/>
            <w:tcBorders>
              <w:bottom w:val="single" w:sz="4" w:space="0" w:color="auto"/>
              <w:right w:val="dashed" w:sz="4" w:space="0" w:color="auto"/>
            </w:tcBorders>
          </w:tcPr>
          <w:p w:rsidR="000B4A42" w:rsidRDefault="000B4A42" w:rsidP="00147A63">
            <w:pPr>
              <w:rPr>
                <w:rFonts w:ascii="Verdana" w:hAnsi="Verdana"/>
                <w:sz w:val="20"/>
                <w:u w:val="single"/>
              </w:rPr>
            </w:pPr>
            <w:r w:rsidRPr="00A52C6B">
              <w:rPr>
                <w:rFonts w:ascii="Verdana" w:hAnsi="Verdana"/>
                <w:sz w:val="20"/>
                <w:u w:val="single"/>
              </w:rPr>
              <w:t>Lesfase 1:</w:t>
            </w:r>
          </w:p>
          <w:p w:rsidR="003A14C0" w:rsidRPr="001B52D9" w:rsidRDefault="003A14C0" w:rsidP="003A14C0">
            <w:pPr>
              <w:rPr>
                <w:rFonts w:ascii="Verdana" w:hAnsi="Verdana"/>
                <w:sz w:val="20"/>
                <w:u w:val="single"/>
              </w:rPr>
            </w:pPr>
            <w:r>
              <w:rPr>
                <w:rFonts w:ascii="Verdana" w:hAnsi="Verdana"/>
                <w:sz w:val="20"/>
              </w:rPr>
              <w:t>5 min.</w:t>
            </w:r>
          </w:p>
          <w:p w:rsidR="003A14C0" w:rsidRDefault="003A14C0" w:rsidP="003A14C0">
            <w:pPr>
              <w:rPr>
                <w:rFonts w:ascii="Verdana" w:hAnsi="Verdana"/>
                <w:sz w:val="20"/>
              </w:rPr>
            </w:pPr>
            <w:r>
              <w:rPr>
                <w:rFonts w:ascii="Verdana" w:hAnsi="Verdana"/>
                <w:sz w:val="20"/>
              </w:rPr>
              <w:t>Analyse + vastzetten</w:t>
            </w:r>
          </w:p>
          <w:p w:rsidR="00D73D5E" w:rsidRDefault="00D73D5E" w:rsidP="003A14C0">
            <w:pPr>
              <w:rPr>
                <w:rFonts w:ascii="Verdana" w:hAnsi="Verdana"/>
                <w:sz w:val="20"/>
              </w:rPr>
            </w:pPr>
          </w:p>
          <w:p w:rsidR="003A14C0" w:rsidRPr="00686DFD" w:rsidRDefault="00D73D5E" w:rsidP="003A14C0">
            <w:pPr>
              <w:rPr>
                <w:rFonts w:ascii="Verdana" w:hAnsi="Verdana"/>
                <w:sz w:val="20"/>
              </w:rPr>
            </w:pPr>
            <w:r>
              <w:rPr>
                <w:rFonts w:ascii="Verdana" w:hAnsi="Verdana"/>
                <w:sz w:val="20"/>
              </w:rPr>
              <w:t>3</w:t>
            </w:r>
            <w:r w:rsidR="003A14C0">
              <w:rPr>
                <w:rFonts w:ascii="Verdana" w:hAnsi="Verdana"/>
                <w:sz w:val="20"/>
              </w:rPr>
              <w:t xml:space="preserve"> min</w:t>
            </w:r>
          </w:p>
          <w:p w:rsidR="003A14C0" w:rsidRDefault="003A14C0" w:rsidP="003A14C0">
            <w:pPr>
              <w:rPr>
                <w:rFonts w:ascii="Verdana" w:hAnsi="Verdana"/>
                <w:sz w:val="20"/>
              </w:rPr>
            </w:pPr>
          </w:p>
          <w:p w:rsidR="003A14C0" w:rsidRDefault="003A14C0" w:rsidP="003A14C0">
            <w:pPr>
              <w:rPr>
                <w:rFonts w:ascii="Verdana" w:hAnsi="Verdana"/>
                <w:sz w:val="20"/>
              </w:rPr>
            </w:pPr>
            <w:r>
              <w:rPr>
                <w:rFonts w:ascii="Verdana" w:hAnsi="Verdana"/>
                <w:sz w:val="20"/>
              </w:rPr>
              <w:t>2 min.</w:t>
            </w:r>
          </w:p>
          <w:p w:rsidR="000B4A42" w:rsidRPr="00A52C6B" w:rsidRDefault="000B4A42" w:rsidP="00147A63">
            <w:pPr>
              <w:rPr>
                <w:rFonts w:ascii="Verdana" w:hAnsi="Verdana"/>
                <w:sz w:val="20"/>
              </w:rPr>
            </w:pPr>
          </w:p>
        </w:tc>
        <w:tc>
          <w:tcPr>
            <w:tcW w:w="5529" w:type="dxa"/>
            <w:tcBorders>
              <w:left w:val="dashed" w:sz="4" w:space="0" w:color="auto"/>
              <w:right w:val="dashed" w:sz="4" w:space="0" w:color="auto"/>
            </w:tcBorders>
            <w:shd w:val="clear" w:color="auto" w:fill="auto"/>
          </w:tcPr>
          <w:p w:rsidR="003A14C0" w:rsidRDefault="003A14C0" w:rsidP="003A14C0">
            <w:pPr>
              <w:rPr>
                <w:rFonts w:ascii="Verdana" w:hAnsi="Verdana"/>
                <w:b/>
                <w:sz w:val="20"/>
                <w:u w:val="single"/>
              </w:rPr>
            </w:pPr>
            <w:r w:rsidRPr="00EF179A">
              <w:rPr>
                <w:rFonts w:ascii="Verdana" w:hAnsi="Verdana"/>
                <w:b/>
                <w:sz w:val="20"/>
                <w:u w:val="single"/>
              </w:rPr>
              <w:t xml:space="preserve">DUOWERK: klimaat </w:t>
            </w:r>
          </w:p>
          <w:p w:rsidR="003A14C0" w:rsidRDefault="003A14C0" w:rsidP="003A14C0">
            <w:pPr>
              <w:rPr>
                <w:rFonts w:ascii="Verdana" w:hAnsi="Verdana"/>
                <w:sz w:val="20"/>
              </w:rPr>
            </w:pPr>
            <w:r>
              <w:rPr>
                <w:rFonts w:ascii="Verdana" w:hAnsi="Verdana"/>
                <w:sz w:val="20"/>
              </w:rPr>
              <w:t xml:space="preserve">We determineren 1 klimatogram klassikaal. Daarna gaan de leerlingen per twee de andere </w:t>
            </w:r>
            <w:proofErr w:type="spellStart"/>
            <w:r>
              <w:rPr>
                <w:rFonts w:ascii="Verdana" w:hAnsi="Verdana"/>
                <w:sz w:val="20"/>
              </w:rPr>
              <w:t>klimatogrammen</w:t>
            </w:r>
            <w:proofErr w:type="spellEnd"/>
            <w:r>
              <w:rPr>
                <w:rFonts w:ascii="Verdana" w:hAnsi="Verdana"/>
                <w:sz w:val="20"/>
              </w:rPr>
              <w:t xml:space="preserve"> determineren en situeren.</w:t>
            </w:r>
          </w:p>
          <w:p w:rsidR="003A14C0" w:rsidRDefault="003A14C0" w:rsidP="003A14C0">
            <w:pPr>
              <w:rPr>
                <w:rFonts w:ascii="Verdana" w:hAnsi="Verdana"/>
                <w:sz w:val="20"/>
              </w:rPr>
            </w:pPr>
          </w:p>
          <w:p w:rsidR="003A14C0" w:rsidRDefault="003A14C0" w:rsidP="003A14C0">
            <w:pPr>
              <w:rPr>
                <w:rFonts w:ascii="Verdana" w:hAnsi="Verdana"/>
                <w:sz w:val="20"/>
              </w:rPr>
            </w:pPr>
            <w:r>
              <w:rPr>
                <w:rFonts w:ascii="Verdana" w:hAnsi="Verdana"/>
                <w:sz w:val="20"/>
              </w:rPr>
              <w:t>We overlopen klassikaal</w:t>
            </w:r>
          </w:p>
          <w:p w:rsidR="003A14C0" w:rsidRDefault="003A14C0" w:rsidP="003A14C0">
            <w:pPr>
              <w:rPr>
                <w:rFonts w:ascii="Verdana" w:hAnsi="Verdana"/>
                <w:sz w:val="20"/>
              </w:rPr>
            </w:pPr>
          </w:p>
          <w:p w:rsidR="000B4A42" w:rsidRPr="00A52C6B" w:rsidRDefault="003A14C0" w:rsidP="003A14C0">
            <w:pPr>
              <w:rPr>
                <w:rFonts w:ascii="Verdana" w:hAnsi="Verdana"/>
                <w:sz w:val="20"/>
              </w:rPr>
            </w:pPr>
            <w:r w:rsidRPr="001B52D9">
              <w:rPr>
                <w:rFonts w:ascii="Verdana" w:hAnsi="Verdana"/>
                <w:sz w:val="20"/>
              </w:rPr>
              <w:t>Hoe kan het dat er in Latijns-Amerika zoveel verschillende klimaten zijn?</w:t>
            </w:r>
          </w:p>
        </w:tc>
        <w:tc>
          <w:tcPr>
            <w:tcW w:w="1843" w:type="dxa"/>
            <w:tcBorders>
              <w:left w:val="dashed" w:sz="4" w:space="0" w:color="auto"/>
              <w:bottom w:val="single" w:sz="4" w:space="0" w:color="auto"/>
            </w:tcBorders>
          </w:tcPr>
          <w:p w:rsidR="000B4A42" w:rsidRPr="00A52C6B" w:rsidRDefault="003A14C0" w:rsidP="00147A63">
            <w:pPr>
              <w:rPr>
                <w:rFonts w:ascii="Verdana" w:hAnsi="Verdana"/>
                <w:sz w:val="20"/>
              </w:rPr>
            </w:pPr>
            <w:r>
              <w:rPr>
                <w:rFonts w:ascii="Verdana" w:hAnsi="Verdana"/>
                <w:sz w:val="20"/>
              </w:rPr>
              <w:t>PWP, cursus, determineertabel</w:t>
            </w:r>
          </w:p>
        </w:tc>
        <w:tc>
          <w:tcPr>
            <w:tcW w:w="4677" w:type="dxa"/>
            <w:tcBorders>
              <w:bottom w:val="single" w:sz="4" w:space="0" w:color="auto"/>
            </w:tcBorders>
          </w:tcPr>
          <w:p w:rsidR="003A14C0" w:rsidRDefault="003A14C0" w:rsidP="003A14C0">
            <w:pPr>
              <w:rPr>
                <w:rFonts w:ascii="Verdana" w:hAnsi="Verdana"/>
                <w:b/>
                <w:sz w:val="20"/>
                <w:u w:val="single"/>
              </w:rPr>
            </w:pPr>
            <w:r w:rsidRPr="001B52D9">
              <w:rPr>
                <w:rFonts w:ascii="Verdana" w:hAnsi="Verdana"/>
                <w:b/>
                <w:sz w:val="20"/>
                <w:u w:val="single"/>
              </w:rPr>
              <w:t>Klimaat</w:t>
            </w:r>
          </w:p>
          <w:p w:rsidR="003A14C0" w:rsidRDefault="003A14C0" w:rsidP="003A14C0">
            <w:pPr>
              <w:rPr>
                <w:rFonts w:ascii="Verdana" w:hAnsi="Verdana"/>
                <w:sz w:val="20"/>
              </w:rPr>
            </w:pPr>
            <w:r>
              <w:rPr>
                <w:rFonts w:ascii="Verdana" w:hAnsi="Verdana"/>
                <w:sz w:val="20"/>
              </w:rPr>
              <w:t xml:space="preserve">Wanneer we verschillende </w:t>
            </w:r>
            <w:proofErr w:type="spellStart"/>
            <w:r>
              <w:rPr>
                <w:rFonts w:ascii="Verdana" w:hAnsi="Verdana"/>
                <w:sz w:val="20"/>
              </w:rPr>
              <w:t>klimatogrammen</w:t>
            </w:r>
            <w:proofErr w:type="spellEnd"/>
            <w:r>
              <w:rPr>
                <w:rFonts w:ascii="Verdana" w:hAnsi="Verdana"/>
                <w:sz w:val="20"/>
              </w:rPr>
              <w:t xml:space="preserve"> determineren zien we dat er veel verschillende klimaten voorkomen in Latijns-Amerika.</w:t>
            </w:r>
          </w:p>
          <w:p w:rsidR="003A14C0" w:rsidRDefault="003A14C0" w:rsidP="003A14C0">
            <w:pPr>
              <w:rPr>
                <w:rFonts w:ascii="Verdana" w:hAnsi="Verdana"/>
                <w:sz w:val="20"/>
              </w:rPr>
            </w:pPr>
            <w:r>
              <w:rPr>
                <w:rFonts w:ascii="Verdana" w:hAnsi="Verdana"/>
                <w:sz w:val="20"/>
              </w:rPr>
              <w:t>Dit komt in de eerste plaats door de gigantische uitgestrektheid van Latijns-Amerika.</w:t>
            </w:r>
          </w:p>
          <w:p w:rsidR="003A14C0" w:rsidRDefault="003A14C0" w:rsidP="003A14C0">
            <w:pPr>
              <w:rPr>
                <w:rFonts w:ascii="Verdana" w:hAnsi="Verdana"/>
                <w:sz w:val="20"/>
              </w:rPr>
            </w:pPr>
            <w:proofErr w:type="spellStart"/>
            <w:r>
              <w:rPr>
                <w:rFonts w:ascii="Verdana" w:hAnsi="Verdana"/>
                <w:sz w:val="20"/>
              </w:rPr>
              <w:t>Iquique</w:t>
            </w:r>
            <w:proofErr w:type="spellEnd"/>
            <w:r>
              <w:rPr>
                <w:rFonts w:ascii="Verdana" w:hAnsi="Verdana"/>
                <w:sz w:val="20"/>
              </w:rPr>
              <w:t xml:space="preserve"> &lt;-&gt; Rio de Janeiro</w:t>
            </w:r>
          </w:p>
          <w:p w:rsidR="003A14C0" w:rsidRDefault="003A14C0" w:rsidP="003A14C0">
            <w:pPr>
              <w:pStyle w:val="Lijstalinea"/>
              <w:numPr>
                <w:ilvl w:val="0"/>
                <w:numId w:val="11"/>
              </w:numPr>
              <w:rPr>
                <w:rFonts w:ascii="Verdana" w:hAnsi="Verdana"/>
                <w:sz w:val="20"/>
              </w:rPr>
            </w:pPr>
            <w:r>
              <w:rPr>
                <w:rFonts w:ascii="Verdana" w:hAnsi="Verdana"/>
                <w:sz w:val="20"/>
              </w:rPr>
              <w:t xml:space="preserve">Andesgebergte zorgt ervoor dat er geen maritieme zeelucht aan land kan komen. </w:t>
            </w:r>
          </w:p>
          <w:p w:rsidR="000B4A42" w:rsidRPr="00A52C6B" w:rsidRDefault="003A14C0" w:rsidP="003A14C0">
            <w:pPr>
              <w:rPr>
                <w:rFonts w:ascii="Verdana" w:hAnsi="Verdana"/>
                <w:sz w:val="20"/>
              </w:rPr>
            </w:pPr>
            <w:r>
              <w:rPr>
                <w:rFonts w:ascii="Verdana" w:hAnsi="Verdana"/>
                <w:sz w:val="20"/>
              </w:rPr>
              <w:t xml:space="preserve">Koude zeestroom aan de kust van Chili </w:t>
            </w:r>
            <w:r w:rsidRPr="00635DFF">
              <w:rPr>
                <w:rFonts w:ascii="Verdana" w:hAnsi="Verdana"/>
                <w:sz w:val="20"/>
              </w:rPr>
              <w:sym w:font="Wingdings" w:char="F0E0"/>
            </w:r>
            <w:r>
              <w:rPr>
                <w:rFonts w:ascii="Verdana" w:hAnsi="Verdana"/>
                <w:sz w:val="20"/>
              </w:rPr>
              <w:t xml:space="preserve"> Droge zeelucht</w:t>
            </w:r>
          </w:p>
        </w:tc>
      </w:tr>
      <w:tr w:rsidR="000B4A42" w:rsidRPr="00A52C6B" w:rsidTr="003076F7">
        <w:trPr>
          <w:trHeight w:val="996"/>
        </w:trPr>
        <w:tc>
          <w:tcPr>
            <w:tcW w:w="2055" w:type="dxa"/>
          </w:tcPr>
          <w:p w:rsidR="000B4A42" w:rsidRPr="00A52C6B" w:rsidRDefault="00D73D5E" w:rsidP="003076F7">
            <w:pPr>
              <w:rPr>
                <w:rFonts w:ascii="Verdana" w:hAnsi="Verdana"/>
                <w:sz w:val="20"/>
              </w:rPr>
            </w:pPr>
            <w:bookmarkStart w:id="1" w:name="_GoBack"/>
            <w:bookmarkEnd w:id="1"/>
            <w:r w:rsidRPr="00F76B97">
              <w:rPr>
                <w:rFonts w:ascii="Verdana" w:hAnsi="Verdana"/>
                <w:sz w:val="20"/>
                <w:highlight w:val="yellow"/>
              </w:rPr>
              <w:t xml:space="preserve">Zelfstandig </w:t>
            </w:r>
            <w:r w:rsidR="003076F7" w:rsidRPr="00F76B97">
              <w:rPr>
                <w:rFonts w:ascii="Verdana" w:hAnsi="Verdana"/>
                <w:sz w:val="20"/>
                <w:highlight w:val="yellow"/>
              </w:rPr>
              <w:t>relevante informatie</w:t>
            </w:r>
            <w:r w:rsidRPr="00F76B97">
              <w:rPr>
                <w:rFonts w:ascii="Verdana" w:hAnsi="Verdana"/>
                <w:sz w:val="20"/>
                <w:highlight w:val="yellow"/>
              </w:rPr>
              <w:t xml:space="preserve"> </w:t>
            </w:r>
            <w:r w:rsidR="003076F7" w:rsidRPr="00F76B97">
              <w:rPr>
                <w:rFonts w:ascii="Verdana" w:hAnsi="Verdana"/>
                <w:sz w:val="20"/>
                <w:highlight w:val="yellow"/>
              </w:rPr>
              <w:t>analyseren, selecteren en verzamelen uit informatiebronnen</w:t>
            </w:r>
          </w:p>
        </w:tc>
        <w:tc>
          <w:tcPr>
            <w:tcW w:w="1559" w:type="dxa"/>
            <w:tcBorders>
              <w:right w:val="dashed" w:sz="4" w:space="0" w:color="auto"/>
            </w:tcBorders>
          </w:tcPr>
          <w:p w:rsidR="000B4A42" w:rsidRDefault="000B4A42" w:rsidP="00147A63">
            <w:pPr>
              <w:rPr>
                <w:rFonts w:ascii="Verdana" w:hAnsi="Verdana"/>
                <w:sz w:val="20"/>
                <w:u w:val="single"/>
              </w:rPr>
            </w:pPr>
            <w:r>
              <w:rPr>
                <w:rFonts w:ascii="Verdana" w:hAnsi="Verdana"/>
                <w:sz w:val="20"/>
                <w:u w:val="single"/>
              </w:rPr>
              <w:t>Lesfase 2</w:t>
            </w:r>
            <w:r w:rsidRPr="00A52C6B">
              <w:rPr>
                <w:rFonts w:ascii="Verdana" w:hAnsi="Verdana"/>
                <w:sz w:val="20"/>
                <w:u w:val="single"/>
              </w:rPr>
              <w:t>:</w:t>
            </w:r>
          </w:p>
          <w:p w:rsidR="000B4A42" w:rsidRDefault="003076F7" w:rsidP="00147A63">
            <w:pPr>
              <w:rPr>
                <w:rFonts w:ascii="Verdana" w:hAnsi="Verdana"/>
                <w:sz w:val="20"/>
              </w:rPr>
            </w:pPr>
            <w:r>
              <w:rPr>
                <w:rFonts w:ascii="Verdana" w:hAnsi="Verdana"/>
                <w:sz w:val="20"/>
              </w:rPr>
              <w:t>25</w:t>
            </w:r>
            <w:r w:rsidR="00D73D5E">
              <w:rPr>
                <w:rFonts w:ascii="Verdana" w:hAnsi="Verdana"/>
                <w:sz w:val="20"/>
              </w:rPr>
              <w:t xml:space="preserve"> min.</w:t>
            </w:r>
          </w:p>
          <w:p w:rsidR="00D73D5E" w:rsidRPr="00686DFD" w:rsidRDefault="00D73D5E" w:rsidP="00147A63">
            <w:pPr>
              <w:rPr>
                <w:rFonts w:ascii="Verdana" w:hAnsi="Verdana"/>
                <w:sz w:val="20"/>
              </w:rPr>
            </w:pPr>
            <w:r>
              <w:rPr>
                <w:rFonts w:ascii="Verdana" w:hAnsi="Verdana"/>
                <w:sz w:val="20"/>
              </w:rPr>
              <w:t>Analyse + vastzetten</w:t>
            </w:r>
          </w:p>
          <w:p w:rsidR="000B4A42" w:rsidRDefault="000B4A42" w:rsidP="00147A63">
            <w:pPr>
              <w:rPr>
                <w:rFonts w:ascii="Verdana" w:hAnsi="Verdana"/>
                <w:sz w:val="20"/>
              </w:rPr>
            </w:pPr>
          </w:p>
          <w:p w:rsidR="000B4A42" w:rsidRDefault="000B4A42" w:rsidP="00147A63">
            <w:pPr>
              <w:rPr>
                <w:rFonts w:ascii="Verdana" w:hAnsi="Verdana"/>
                <w:sz w:val="20"/>
              </w:rPr>
            </w:pPr>
          </w:p>
          <w:p w:rsidR="000B4A42" w:rsidRPr="00A52C6B" w:rsidRDefault="000B4A42" w:rsidP="00147A63">
            <w:pPr>
              <w:rPr>
                <w:rFonts w:ascii="Verdana" w:hAnsi="Verdana"/>
                <w:sz w:val="20"/>
              </w:rPr>
            </w:pPr>
          </w:p>
        </w:tc>
        <w:tc>
          <w:tcPr>
            <w:tcW w:w="5529" w:type="dxa"/>
            <w:tcBorders>
              <w:left w:val="dashed" w:sz="4" w:space="0" w:color="auto"/>
              <w:right w:val="dashed" w:sz="4" w:space="0" w:color="auto"/>
            </w:tcBorders>
            <w:shd w:val="clear" w:color="auto" w:fill="auto"/>
          </w:tcPr>
          <w:p w:rsidR="00D73D5E" w:rsidRPr="00F76B97" w:rsidRDefault="00D73D5E" w:rsidP="00147A63">
            <w:pPr>
              <w:rPr>
                <w:rFonts w:ascii="Verdana" w:hAnsi="Verdana"/>
                <w:b/>
                <w:sz w:val="20"/>
                <w:highlight w:val="yellow"/>
                <w:u w:val="single"/>
              </w:rPr>
            </w:pPr>
            <w:r w:rsidRPr="00F76B97">
              <w:rPr>
                <w:rFonts w:ascii="Verdana" w:hAnsi="Verdana"/>
                <w:b/>
                <w:sz w:val="20"/>
                <w:highlight w:val="yellow"/>
                <w:u w:val="single"/>
              </w:rPr>
              <w:t>GROEPSWERK (per drie): Actualiteit</w:t>
            </w:r>
          </w:p>
          <w:p w:rsidR="000B4A42" w:rsidRPr="00F76B97" w:rsidRDefault="00D73D5E" w:rsidP="00D73D5E">
            <w:pPr>
              <w:rPr>
                <w:rFonts w:ascii="Verdana" w:hAnsi="Verdana"/>
                <w:sz w:val="20"/>
                <w:highlight w:val="yellow"/>
              </w:rPr>
            </w:pPr>
            <w:r w:rsidRPr="00F76B97">
              <w:rPr>
                <w:rFonts w:ascii="Verdana" w:hAnsi="Verdana"/>
                <w:sz w:val="20"/>
                <w:highlight w:val="yellow"/>
              </w:rPr>
              <w:t>De klas wordt in twee opgesplitst.  Deel van de klas werkt rond Israël en Palestina, de andere helft rond Latijns-Amerika. De leerlingen voeren de opdrachten uit per 3.</w:t>
            </w:r>
          </w:p>
          <w:p w:rsidR="00D73D5E" w:rsidRPr="00F76B97" w:rsidRDefault="00D73D5E" w:rsidP="00D73D5E">
            <w:pPr>
              <w:rPr>
                <w:rFonts w:ascii="Verdana" w:hAnsi="Verdana"/>
                <w:sz w:val="20"/>
                <w:highlight w:val="yellow"/>
              </w:rPr>
            </w:pPr>
          </w:p>
          <w:p w:rsidR="00D73D5E" w:rsidRPr="00F76B97" w:rsidRDefault="00D73D5E" w:rsidP="00D73D5E">
            <w:pPr>
              <w:rPr>
                <w:rFonts w:ascii="Verdana" w:hAnsi="Verdana"/>
                <w:b/>
                <w:sz w:val="20"/>
                <w:highlight w:val="yellow"/>
                <w:u w:val="single"/>
              </w:rPr>
            </w:pPr>
            <w:r w:rsidRPr="00F76B97">
              <w:rPr>
                <w:rFonts w:ascii="Verdana" w:hAnsi="Verdana"/>
                <w:b/>
                <w:sz w:val="20"/>
                <w:highlight w:val="yellow"/>
                <w:u w:val="single"/>
              </w:rPr>
              <w:t>Israël- Palestina</w:t>
            </w:r>
          </w:p>
          <w:p w:rsidR="00D73D5E" w:rsidRPr="00F76B97" w:rsidRDefault="00D73D5E" w:rsidP="00D73D5E">
            <w:pPr>
              <w:rPr>
                <w:rFonts w:ascii="Verdana" w:hAnsi="Verdana"/>
                <w:sz w:val="20"/>
                <w:highlight w:val="yellow"/>
              </w:rPr>
            </w:pPr>
            <w:r w:rsidRPr="00F76B97">
              <w:rPr>
                <w:rFonts w:ascii="Verdana" w:hAnsi="Verdana"/>
                <w:sz w:val="20"/>
                <w:highlight w:val="yellow"/>
              </w:rPr>
              <w:t>Leerlingen proberen de domino over Israël en Palestina te maken a.d.h.v. het artikel in hun cursus. Wanneer ze de domino gelegd heb</w:t>
            </w:r>
            <w:r w:rsidR="00B821E7" w:rsidRPr="00F76B97">
              <w:rPr>
                <w:rFonts w:ascii="Verdana" w:hAnsi="Verdana"/>
                <w:sz w:val="20"/>
                <w:highlight w:val="yellow"/>
              </w:rPr>
              <w:t>ben, gaan ze a.d.h.v. een fiche even nadenken over enkele concepten.</w:t>
            </w:r>
          </w:p>
          <w:p w:rsidR="00D73D5E" w:rsidRPr="00F76B97" w:rsidRDefault="00D73D5E" w:rsidP="00D73D5E">
            <w:pPr>
              <w:rPr>
                <w:rFonts w:ascii="Verdana" w:hAnsi="Verdana"/>
                <w:sz w:val="20"/>
                <w:highlight w:val="yellow"/>
              </w:rPr>
            </w:pPr>
          </w:p>
          <w:p w:rsidR="00D73D5E" w:rsidRPr="00F76B97" w:rsidRDefault="00D73D5E" w:rsidP="00D73D5E">
            <w:pPr>
              <w:rPr>
                <w:rFonts w:ascii="Verdana" w:hAnsi="Verdana"/>
                <w:b/>
                <w:sz w:val="20"/>
                <w:highlight w:val="yellow"/>
                <w:u w:val="single"/>
              </w:rPr>
            </w:pPr>
            <w:r w:rsidRPr="00F76B97">
              <w:rPr>
                <w:rFonts w:ascii="Verdana" w:hAnsi="Verdana"/>
                <w:b/>
                <w:sz w:val="20"/>
                <w:highlight w:val="yellow"/>
                <w:u w:val="single"/>
              </w:rPr>
              <w:t>Latijns-Amerika</w:t>
            </w:r>
          </w:p>
          <w:p w:rsidR="00D73D5E" w:rsidRPr="00D73D5E" w:rsidRDefault="00B821E7" w:rsidP="00D73D5E">
            <w:pPr>
              <w:rPr>
                <w:rFonts w:ascii="Verdana" w:hAnsi="Verdana"/>
                <w:sz w:val="20"/>
              </w:rPr>
            </w:pPr>
            <w:r w:rsidRPr="00F76B97">
              <w:rPr>
                <w:rFonts w:ascii="Verdana" w:hAnsi="Verdana"/>
                <w:sz w:val="20"/>
                <w:highlight w:val="yellow"/>
              </w:rPr>
              <w:t>Leerlingen spelen Bingo over Latijns-Amerika. Achteraf gaan ook zij via denkvragen de belangrijkste info selecteren.</w:t>
            </w:r>
          </w:p>
        </w:tc>
        <w:tc>
          <w:tcPr>
            <w:tcW w:w="1843" w:type="dxa"/>
            <w:tcBorders>
              <w:left w:val="dashed" w:sz="4" w:space="0" w:color="auto"/>
            </w:tcBorders>
          </w:tcPr>
          <w:p w:rsidR="000B4A42" w:rsidRPr="00A52C6B" w:rsidRDefault="00D73D5E" w:rsidP="00B821E7">
            <w:pPr>
              <w:rPr>
                <w:rFonts w:ascii="Verdana" w:hAnsi="Verdana"/>
                <w:sz w:val="20"/>
              </w:rPr>
            </w:pPr>
            <w:r>
              <w:rPr>
                <w:rFonts w:ascii="Verdana" w:hAnsi="Verdana"/>
                <w:sz w:val="20"/>
              </w:rPr>
              <w:t xml:space="preserve">PWP, Actualiteit, domino, </w:t>
            </w:r>
            <w:r w:rsidR="00B821E7">
              <w:rPr>
                <w:rFonts w:ascii="Verdana" w:hAnsi="Verdana"/>
                <w:sz w:val="20"/>
              </w:rPr>
              <w:t>bingo</w:t>
            </w:r>
          </w:p>
        </w:tc>
        <w:tc>
          <w:tcPr>
            <w:tcW w:w="4677" w:type="dxa"/>
          </w:tcPr>
          <w:p w:rsidR="000B4A42" w:rsidRPr="003076F7" w:rsidRDefault="003076F7" w:rsidP="00412937">
            <w:pPr>
              <w:rPr>
                <w:rFonts w:ascii="Verdana" w:hAnsi="Verdana"/>
                <w:b/>
                <w:sz w:val="20"/>
                <w:u w:val="single"/>
              </w:rPr>
            </w:pPr>
            <w:r w:rsidRPr="003076F7">
              <w:rPr>
                <w:rFonts w:ascii="Verdana" w:hAnsi="Verdana"/>
                <w:b/>
                <w:sz w:val="20"/>
                <w:u w:val="single"/>
              </w:rPr>
              <w:t>Israël-Palestina</w:t>
            </w:r>
          </w:p>
          <w:p w:rsidR="003076F7" w:rsidRDefault="003076F7" w:rsidP="00412937">
            <w:pPr>
              <w:rPr>
                <w:rFonts w:ascii="Verdana" w:hAnsi="Verdana"/>
                <w:sz w:val="20"/>
              </w:rPr>
            </w:pPr>
          </w:p>
          <w:p w:rsidR="003076F7" w:rsidRDefault="00B821E7" w:rsidP="00412937">
            <w:pPr>
              <w:rPr>
                <w:rFonts w:ascii="Verdana" w:hAnsi="Verdana"/>
                <w:sz w:val="20"/>
              </w:rPr>
            </w:pPr>
            <w:r>
              <w:rPr>
                <w:rFonts w:ascii="Verdana" w:hAnsi="Verdana"/>
                <w:sz w:val="20"/>
              </w:rPr>
              <w:t>(zie domino)</w:t>
            </w:r>
          </w:p>
          <w:p w:rsidR="003076F7" w:rsidRDefault="003076F7" w:rsidP="00412937">
            <w:pPr>
              <w:rPr>
                <w:rFonts w:ascii="Verdana" w:hAnsi="Verdana"/>
                <w:sz w:val="20"/>
              </w:rPr>
            </w:pPr>
          </w:p>
          <w:p w:rsidR="003076F7" w:rsidRDefault="003076F7" w:rsidP="00412937">
            <w:pPr>
              <w:rPr>
                <w:rFonts w:ascii="Verdana" w:hAnsi="Verdana"/>
                <w:sz w:val="20"/>
              </w:rPr>
            </w:pPr>
          </w:p>
          <w:p w:rsidR="003076F7" w:rsidRDefault="003076F7" w:rsidP="00412937">
            <w:pPr>
              <w:rPr>
                <w:rFonts w:ascii="Verdana" w:hAnsi="Verdana"/>
                <w:sz w:val="20"/>
              </w:rPr>
            </w:pPr>
          </w:p>
          <w:p w:rsidR="003076F7" w:rsidRDefault="003076F7" w:rsidP="00412937">
            <w:pPr>
              <w:rPr>
                <w:rFonts w:ascii="Verdana" w:hAnsi="Verdana"/>
                <w:sz w:val="20"/>
              </w:rPr>
            </w:pPr>
          </w:p>
          <w:p w:rsidR="00B821E7" w:rsidRDefault="003076F7" w:rsidP="00412937">
            <w:pPr>
              <w:rPr>
                <w:rFonts w:ascii="Verdana" w:hAnsi="Verdana"/>
                <w:b/>
                <w:sz w:val="20"/>
                <w:u w:val="single"/>
              </w:rPr>
            </w:pPr>
            <w:r w:rsidRPr="003076F7">
              <w:rPr>
                <w:rFonts w:ascii="Verdana" w:hAnsi="Verdana"/>
                <w:b/>
                <w:sz w:val="20"/>
                <w:u w:val="single"/>
              </w:rPr>
              <w:t>Latijns-Amerika</w:t>
            </w:r>
          </w:p>
          <w:p w:rsidR="00B821E7" w:rsidRDefault="00B821E7" w:rsidP="00B821E7">
            <w:pPr>
              <w:rPr>
                <w:rFonts w:ascii="Verdana" w:hAnsi="Verdana"/>
                <w:sz w:val="20"/>
              </w:rPr>
            </w:pPr>
          </w:p>
          <w:p w:rsidR="003076F7" w:rsidRPr="00B821E7" w:rsidRDefault="00B821E7" w:rsidP="00B821E7">
            <w:pPr>
              <w:rPr>
                <w:rFonts w:ascii="Verdana" w:hAnsi="Verdana"/>
                <w:sz w:val="20"/>
              </w:rPr>
            </w:pPr>
            <w:r>
              <w:rPr>
                <w:rFonts w:ascii="Verdana" w:hAnsi="Verdana"/>
                <w:sz w:val="20"/>
              </w:rPr>
              <w:t>(zie bingo)</w:t>
            </w:r>
          </w:p>
        </w:tc>
      </w:tr>
      <w:tr w:rsidR="003076F7" w:rsidRPr="00A52C6B" w:rsidTr="008D7E02">
        <w:trPr>
          <w:trHeight w:val="996"/>
        </w:trPr>
        <w:tc>
          <w:tcPr>
            <w:tcW w:w="2055" w:type="dxa"/>
            <w:tcBorders>
              <w:bottom w:val="single" w:sz="4" w:space="0" w:color="auto"/>
            </w:tcBorders>
          </w:tcPr>
          <w:p w:rsidR="003076F7" w:rsidRDefault="003076F7" w:rsidP="003076F7">
            <w:pPr>
              <w:rPr>
                <w:rFonts w:ascii="Verdana" w:hAnsi="Verdana"/>
                <w:sz w:val="20"/>
              </w:rPr>
            </w:pPr>
            <w:r>
              <w:rPr>
                <w:rFonts w:ascii="Verdana" w:hAnsi="Verdana"/>
                <w:sz w:val="20"/>
              </w:rPr>
              <w:t>Relevante informatie over brengen aan elkaar.</w:t>
            </w:r>
          </w:p>
        </w:tc>
        <w:tc>
          <w:tcPr>
            <w:tcW w:w="1559" w:type="dxa"/>
            <w:tcBorders>
              <w:bottom w:val="single" w:sz="4" w:space="0" w:color="auto"/>
              <w:right w:val="dashed" w:sz="4" w:space="0" w:color="auto"/>
            </w:tcBorders>
          </w:tcPr>
          <w:p w:rsidR="003076F7" w:rsidRDefault="003076F7" w:rsidP="00147A63">
            <w:pPr>
              <w:rPr>
                <w:rFonts w:ascii="Verdana" w:hAnsi="Verdana"/>
                <w:sz w:val="20"/>
                <w:u w:val="single"/>
              </w:rPr>
            </w:pPr>
            <w:proofErr w:type="spellStart"/>
            <w:r>
              <w:rPr>
                <w:rFonts w:ascii="Verdana" w:hAnsi="Verdana"/>
                <w:sz w:val="20"/>
                <w:u w:val="single"/>
              </w:rPr>
              <w:t>Lesfase</w:t>
            </w:r>
            <w:proofErr w:type="spellEnd"/>
            <w:r>
              <w:rPr>
                <w:rFonts w:ascii="Verdana" w:hAnsi="Verdana"/>
                <w:sz w:val="20"/>
                <w:u w:val="single"/>
              </w:rPr>
              <w:t xml:space="preserve"> 3:</w:t>
            </w:r>
          </w:p>
          <w:p w:rsidR="003076F7" w:rsidRDefault="003076F7" w:rsidP="003076F7">
            <w:pPr>
              <w:jc w:val="center"/>
              <w:rPr>
                <w:rFonts w:ascii="Verdana" w:hAnsi="Verdana"/>
                <w:sz w:val="20"/>
              </w:rPr>
            </w:pPr>
            <w:r>
              <w:rPr>
                <w:rFonts w:ascii="Verdana" w:hAnsi="Verdana"/>
                <w:sz w:val="20"/>
              </w:rPr>
              <w:t>10 min</w:t>
            </w:r>
          </w:p>
          <w:p w:rsidR="003076F7" w:rsidRPr="003076F7" w:rsidRDefault="003076F7" w:rsidP="003076F7">
            <w:pPr>
              <w:jc w:val="center"/>
              <w:rPr>
                <w:rFonts w:ascii="Verdana" w:hAnsi="Verdana"/>
                <w:sz w:val="20"/>
              </w:rPr>
            </w:pPr>
            <w:r>
              <w:rPr>
                <w:rFonts w:ascii="Verdana" w:hAnsi="Verdana"/>
                <w:sz w:val="20"/>
              </w:rPr>
              <w:t>Vastzetten</w:t>
            </w:r>
          </w:p>
        </w:tc>
        <w:tc>
          <w:tcPr>
            <w:tcW w:w="5529" w:type="dxa"/>
            <w:tcBorders>
              <w:left w:val="dashed" w:sz="4" w:space="0" w:color="auto"/>
              <w:right w:val="dashed" w:sz="4" w:space="0" w:color="auto"/>
            </w:tcBorders>
            <w:shd w:val="clear" w:color="auto" w:fill="auto"/>
          </w:tcPr>
          <w:p w:rsidR="003076F7" w:rsidRDefault="003076F7" w:rsidP="00147A63">
            <w:pPr>
              <w:rPr>
                <w:rFonts w:ascii="Verdana" w:hAnsi="Verdana"/>
                <w:b/>
                <w:sz w:val="20"/>
                <w:u w:val="single"/>
              </w:rPr>
            </w:pPr>
            <w:r>
              <w:rPr>
                <w:rFonts w:ascii="Verdana" w:hAnsi="Verdana"/>
                <w:b/>
                <w:sz w:val="20"/>
                <w:u w:val="single"/>
              </w:rPr>
              <w:t>PRESENTATIE</w:t>
            </w:r>
          </w:p>
          <w:p w:rsidR="003076F7" w:rsidRPr="003076F7" w:rsidRDefault="003076F7" w:rsidP="003076F7">
            <w:pPr>
              <w:rPr>
                <w:rFonts w:ascii="Verdana" w:hAnsi="Verdana"/>
                <w:sz w:val="20"/>
              </w:rPr>
            </w:pPr>
            <w:r>
              <w:rPr>
                <w:rFonts w:ascii="Verdana" w:hAnsi="Verdana"/>
                <w:sz w:val="20"/>
              </w:rPr>
              <w:t>De groepjes stellen kort aan elkaar voor wat ze gevonden hebben over hun actualiteitsthema.</w:t>
            </w:r>
          </w:p>
        </w:tc>
        <w:tc>
          <w:tcPr>
            <w:tcW w:w="1843" w:type="dxa"/>
            <w:tcBorders>
              <w:left w:val="dashed" w:sz="4" w:space="0" w:color="auto"/>
              <w:bottom w:val="single" w:sz="4" w:space="0" w:color="auto"/>
            </w:tcBorders>
          </w:tcPr>
          <w:p w:rsidR="003076F7" w:rsidRDefault="003076F7" w:rsidP="00B821E7">
            <w:pPr>
              <w:rPr>
                <w:rFonts w:ascii="Verdana" w:hAnsi="Verdana"/>
                <w:sz w:val="20"/>
              </w:rPr>
            </w:pPr>
            <w:r>
              <w:rPr>
                <w:rFonts w:ascii="Verdana" w:hAnsi="Verdana"/>
                <w:sz w:val="20"/>
              </w:rPr>
              <w:t xml:space="preserve">Spel, </w:t>
            </w:r>
            <w:r w:rsidR="00B821E7">
              <w:rPr>
                <w:rFonts w:ascii="Verdana" w:hAnsi="Verdana"/>
                <w:sz w:val="20"/>
              </w:rPr>
              <w:t>bingo</w:t>
            </w:r>
          </w:p>
        </w:tc>
        <w:tc>
          <w:tcPr>
            <w:tcW w:w="4677" w:type="dxa"/>
            <w:tcBorders>
              <w:bottom w:val="single" w:sz="4" w:space="0" w:color="auto"/>
            </w:tcBorders>
          </w:tcPr>
          <w:p w:rsidR="003076F7" w:rsidRPr="003076F7" w:rsidRDefault="003076F7" w:rsidP="00412937">
            <w:pPr>
              <w:rPr>
                <w:rFonts w:ascii="Verdana" w:hAnsi="Verdana"/>
                <w:b/>
                <w:sz w:val="20"/>
                <w:u w:val="single"/>
              </w:rPr>
            </w:pPr>
            <w:r w:rsidRPr="003076F7">
              <w:rPr>
                <w:rFonts w:ascii="Verdana" w:hAnsi="Verdana"/>
                <w:b/>
                <w:sz w:val="20"/>
                <w:u w:val="single"/>
              </w:rPr>
              <w:t>PRESENTATIE</w:t>
            </w:r>
          </w:p>
        </w:tc>
      </w:tr>
    </w:tbl>
    <w:p w:rsidR="00084B3E" w:rsidRDefault="00084B3E">
      <w:pPr>
        <w:rPr>
          <w:rFonts w:ascii="Verdana" w:hAnsi="Verdana"/>
          <w:lang w:val="nl-BE"/>
        </w:rPr>
      </w:pPr>
    </w:p>
    <w:p w:rsidR="000B4A42" w:rsidRPr="000B4A42" w:rsidRDefault="000B4A42" w:rsidP="000B4A42">
      <w:pPr>
        <w:rPr>
          <w:rFonts w:ascii="Verdana" w:hAnsi="Verdana"/>
          <w:b/>
          <w:lang w:val="nl-BE"/>
        </w:rPr>
      </w:pPr>
      <w:r w:rsidRPr="000B4A42">
        <w:rPr>
          <w:rFonts w:ascii="Verdana" w:hAnsi="Verdana"/>
          <w:b/>
          <w:lang w:val="nl-BE"/>
        </w:rPr>
        <w:lastRenderedPageBreak/>
        <w:t>BORDSCHEMA</w:t>
      </w:r>
    </w:p>
    <w:p w:rsidR="000B4A42" w:rsidRDefault="000B4A42" w:rsidP="000B4A42">
      <w:pPr>
        <w:rPr>
          <w:rFonts w:ascii="Verdana" w:hAnsi="Verdana"/>
          <w:lang w:val="nl-BE"/>
        </w:rPr>
      </w:pPr>
    </w:p>
    <w:tbl>
      <w:tblPr>
        <w:tblStyle w:val="Tabelraster"/>
        <w:tblW w:w="0" w:type="auto"/>
        <w:tblLook w:val="04A0" w:firstRow="1" w:lastRow="0" w:firstColumn="1" w:lastColumn="0" w:noHBand="0" w:noVBand="1"/>
      </w:tblPr>
      <w:tblGrid>
        <w:gridCol w:w="3961"/>
        <w:gridCol w:w="7922"/>
        <w:gridCol w:w="3961"/>
      </w:tblGrid>
      <w:tr w:rsidR="000B4A42" w:rsidTr="000B4A42">
        <w:trPr>
          <w:trHeight w:val="4782"/>
        </w:trPr>
        <w:tc>
          <w:tcPr>
            <w:tcW w:w="3961" w:type="dxa"/>
          </w:tcPr>
          <w:p w:rsidR="000B4A42" w:rsidRDefault="003076F7" w:rsidP="000B4A42">
            <w:pPr>
              <w:rPr>
                <w:rFonts w:ascii="Verdana" w:hAnsi="Verdana"/>
                <w:lang w:val="nl-BE"/>
              </w:rPr>
            </w:pPr>
            <w:r>
              <w:rPr>
                <w:rFonts w:ascii="Verdana" w:hAnsi="Verdana"/>
                <w:lang w:val="nl-BE"/>
              </w:rPr>
              <w:t>agenda</w:t>
            </w:r>
          </w:p>
        </w:tc>
        <w:tc>
          <w:tcPr>
            <w:tcW w:w="7922" w:type="dxa"/>
          </w:tcPr>
          <w:p w:rsidR="000B4A42" w:rsidRDefault="000B4A42" w:rsidP="000B4A42">
            <w:pPr>
              <w:rPr>
                <w:rFonts w:ascii="Verdana" w:hAnsi="Verdana"/>
                <w:lang w:val="nl-BE"/>
              </w:rPr>
            </w:pPr>
          </w:p>
        </w:tc>
        <w:tc>
          <w:tcPr>
            <w:tcW w:w="3961" w:type="dxa"/>
          </w:tcPr>
          <w:p w:rsidR="000B4A42" w:rsidRDefault="000B4A42" w:rsidP="000B4A42">
            <w:pPr>
              <w:rPr>
                <w:rFonts w:ascii="Verdana" w:hAnsi="Verdana"/>
                <w:lang w:val="nl-BE"/>
              </w:rPr>
            </w:pPr>
          </w:p>
        </w:tc>
      </w:tr>
    </w:tbl>
    <w:p w:rsidR="000B4A42" w:rsidRDefault="000B4A42" w:rsidP="000B4A42">
      <w:pPr>
        <w:rPr>
          <w:rFonts w:ascii="Verdana" w:hAnsi="Verdana"/>
          <w:lang w:val="nl-BE"/>
        </w:rPr>
      </w:pPr>
    </w:p>
    <w:tbl>
      <w:tblPr>
        <w:tblStyle w:val="Tabelraster"/>
        <w:tblW w:w="0" w:type="auto"/>
        <w:tblLook w:val="04A0" w:firstRow="1" w:lastRow="0" w:firstColumn="1" w:lastColumn="0" w:noHBand="0" w:noVBand="1"/>
      </w:tblPr>
      <w:tblGrid>
        <w:gridCol w:w="3961"/>
        <w:gridCol w:w="7922"/>
        <w:gridCol w:w="3961"/>
      </w:tblGrid>
      <w:tr w:rsidR="000B4A42" w:rsidTr="00147A63">
        <w:trPr>
          <w:trHeight w:val="4782"/>
        </w:trPr>
        <w:tc>
          <w:tcPr>
            <w:tcW w:w="3961" w:type="dxa"/>
          </w:tcPr>
          <w:p w:rsidR="000B4A42" w:rsidRDefault="000B4A42" w:rsidP="00147A63">
            <w:pPr>
              <w:rPr>
                <w:rFonts w:ascii="Verdana" w:hAnsi="Verdana"/>
                <w:lang w:val="nl-BE"/>
              </w:rPr>
            </w:pPr>
          </w:p>
        </w:tc>
        <w:tc>
          <w:tcPr>
            <w:tcW w:w="7922" w:type="dxa"/>
          </w:tcPr>
          <w:p w:rsidR="000B4A42" w:rsidRDefault="000B4A42" w:rsidP="00147A63">
            <w:pPr>
              <w:rPr>
                <w:rFonts w:ascii="Verdana" w:hAnsi="Verdana"/>
                <w:lang w:val="nl-BE"/>
              </w:rPr>
            </w:pPr>
          </w:p>
        </w:tc>
        <w:tc>
          <w:tcPr>
            <w:tcW w:w="3961" w:type="dxa"/>
          </w:tcPr>
          <w:p w:rsidR="000B4A42" w:rsidRDefault="000B4A42" w:rsidP="00147A63">
            <w:pPr>
              <w:rPr>
                <w:rFonts w:ascii="Verdana" w:hAnsi="Verdana"/>
                <w:lang w:val="nl-BE"/>
              </w:rPr>
            </w:pPr>
          </w:p>
        </w:tc>
      </w:tr>
    </w:tbl>
    <w:p w:rsidR="000B4A42" w:rsidRPr="000B4A42" w:rsidRDefault="000B4A42" w:rsidP="000B4A42">
      <w:pPr>
        <w:rPr>
          <w:rFonts w:ascii="Verdana" w:hAnsi="Verdana"/>
          <w:lang w:val="nl-BE"/>
        </w:rPr>
      </w:pPr>
    </w:p>
    <w:sectPr w:rsidR="000B4A42" w:rsidRPr="000B4A42" w:rsidSect="00412937">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C2241CE"/>
    <w:lvl w:ilvl="0">
      <w:start w:val="1"/>
      <w:numFmt w:val="bullet"/>
      <w:lvlText w:val=""/>
      <w:lvlJc w:val="left"/>
      <w:pPr>
        <w:tabs>
          <w:tab w:val="num" w:pos="926"/>
        </w:tabs>
        <w:ind w:left="926" w:hanging="360"/>
      </w:pPr>
      <w:rPr>
        <w:rFonts w:ascii="Symbol" w:hAnsi="Symbol" w:hint="default"/>
      </w:rPr>
    </w:lvl>
  </w:abstractNum>
  <w:abstractNum w:abstractNumId="1">
    <w:nsid w:val="038D76F7"/>
    <w:multiLevelType w:val="multilevel"/>
    <w:tmpl w:val="E0CC8330"/>
    <w:lvl w:ilvl="0">
      <w:start w:val="4"/>
      <w:numFmt w:val="decimal"/>
      <w:lvlText w:val="%1.2"/>
      <w:lvlJc w:val="left"/>
      <w:pPr>
        <w:tabs>
          <w:tab w:val="num" w:pos="0"/>
        </w:tabs>
        <w:ind w:left="360" w:hanging="360"/>
      </w:pPr>
      <w:rPr>
        <w:rFonts w:cs="Times New Roman" w:hint="default"/>
      </w:rPr>
    </w:lvl>
    <w:lvl w:ilvl="1">
      <w:start w:val="1"/>
      <w:numFmt w:val="none"/>
      <w:lvlRestart w:val="0"/>
      <w:lvlText w:val="4.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
    <w:nsid w:val="1C2311D1"/>
    <w:multiLevelType w:val="multilevel"/>
    <w:tmpl w:val="7976383A"/>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5ED7A08"/>
    <w:multiLevelType w:val="hybridMultilevel"/>
    <w:tmpl w:val="A5AC60F2"/>
    <w:lvl w:ilvl="0" w:tplc="C18C9A86">
      <w:start w:val="1"/>
      <w:numFmt w:val="bullet"/>
      <w:lvlText w:val="-"/>
      <w:lvlJc w:val="left"/>
      <w:pPr>
        <w:tabs>
          <w:tab w:val="num" w:pos="340"/>
        </w:tabs>
        <w:ind w:left="340" w:hanging="34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3A005328"/>
    <w:multiLevelType w:val="multilevel"/>
    <w:tmpl w:val="DC72B242"/>
    <w:lvl w:ilvl="0">
      <w:start w:val="4"/>
      <w:numFmt w:val="decimal"/>
      <w:lvlText w:val="%1"/>
      <w:lvlJc w:val="left"/>
      <w:pPr>
        <w:ind w:left="555" w:hanging="555"/>
      </w:pPr>
      <w:rPr>
        <w:rFonts w:hint="default"/>
      </w:rPr>
    </w:lvl>
    <w:lvl w:ilvl="1">
      <w:start w:val="5"/>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5B911293"/>
    <w:multiLevelType w:val="multilevel"/>
    <w:tmpl w:val="D7FC5E00"/>
    <w:lvl w:ilvl="0">
      <w:start w:val="4"/>
      <w:numFmt w:val="decimal"/>
      <w:lvlText w:val="%1.1"/>
      <w:lvlJc w:val="left"/>
      <w:pPr>
        <w:tabs>
          <w:tab w:val="num" w:pos="0"/>
        </w:tabs>
        <w:ind w:left="360" w:hanging="360"/>
      </w:pPr>
      <w:rPr>
        <w:rFonts w:cs="Times New Roman" w:hint="default"/>
      </w:rPr>
    </w:lvl>
    <w:lvl w:ilvl="1">
      <w:start w:val="1"/>
      <w:numFmt w:val="none"/>
      <w:lvlRestart w:val="0"/>
      <w:lvlText w:val="4.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6">
    <w:nsid w:val="636E410D"/>
    <w:multiLevelType w:val="hybridMultilevel"/>
    <w:tmpl w:val="B93CE6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5C20A1A"/>
    <w:multiLevelType w:val="hybridMultilevel"/>
    <w:tmpl w:val="5680C8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0153496"/>
    <w:multiLevelType w:val="hybridMultilevel"/>
    <w:tmpl w:val="BBD8D2AC"/>
    <w:lvl w:ilvl="0" w:tplc="08130001">
      <w:start w:val="1"/>
      <w:numFmt w:val="bullet"/>
      <w:lvlText w:val=""/>
      <w:lvlJc w:val="left"/>
      <w:pPr>
        <w:ind w:left="927" w:hanging="360"/>
      </w:pPr>
      <w:rPr>
        <w:rFonts w:ascii="Symbol" w:hAnsi="Symbol" w:hint="default"/>
        <w:u w:val="no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77D62F86"/>
    <w:multiLevelType w:val="hybridMultilevel"/>
    <w:tmpl w:val="7DBAA9D6"/>
    <w:lvl w:ilvl="0" w:tplc="2B6C13F4">
      <w:start w:val="1"/>
      <w:numFmt w:val="bullet"/>
      <w:pStyle w:val="VVKSOOpsomming2"/>
      <w:lvlText w:val="–"/>
      <w:lvlJc w:val="left"/>
      <w:pPr>
        <w:tabs>
          <w:tab w:val="num" w:pos="397"/>
        </w:tabs>
        <w:ind w:left="397" w:hanging="397"/>
      </w:pPr>
      <w:rPr>
        <w:rFonts w:ascii="Arial" w:hAnsi="Arial" w:hint="default"/>
      </w:rPr>
    </w:lvl>
    <w:lvl w:ilvl="1" w:tplc="FE800CEA">
      <w:start w:val="1"/>
      <w:numFmt w:val="lowerLetter"/>
      <w:lvlText w:val="%2"/>
      <w:lvlJc w:val="left"/>
      <w:pPr>
        <w:tabs>
          <w:tab w:val="num" w:pos="0"/>
        </w:tabs>
        <w:ind w:left="340" w:hanging="340"/>
      </w:pPr>
      <w:rPr>
        <w:rFonts w:cs="Times New Roman" w:hint="default"/>
      </w:rPr>
    </w:lvl>
    <w:lvl w:ilvl="2" w:tplc="AF968934" w:tentative="1">
      <w:start w:val="1"/>
      <w:numFmt w:val="bullet"/>
      <w:lvlText w:val=""/>
      <w:lvlJc w:val="left"/>
      <w:pPr>
        <w:tabs>
          <w:tab w:val="num" w:pos="2160"/>
        </w:tabs>
        <w:ind w:left="2160" w:hanging="360"/>
      </w:pPr>
      <w:rPr>
        <w:rFonts w:ascii="Wingdings" w:hAnsi="Wingdings" w:hint="default"/>
      </w:rPr>
    </w:lvl>
    <w:lvl w:ilvl="3" w:tplc="F68037D8">
      <w:start w:val="1"/>
      <w:numFmt w:val="bullet"/>
      <w:lvlText w:val=""/>
      <w:lvlJc w:val="left"/>
      <w:pPr>
        <w:tabs>
          <w:tab w:val="num" w:pos="2880"/>
        </w:tabs>
        <w:ind w:left="2880" w:hanging="360"/>
      </w:pPr>
      <w:rPr>
        <w:rFonts w:ascii="Symbol" w:hAnsi="Symbol" w:hint="default"/>
      </w:rPr>
    </w:lvl>
    <w:lvl w:ilvl="4" w:tplc="DDDA8784" w:tentative="1">
      <w:start w:val="1"/>
      <w:numFmt w:val="bullet"/>
      <w:lvlText w:val="o"/>
      <w:lvlJc w:val="left"/>
      <w:pPr>
        <w:tabs>
          <w:tab w:val="num" w:pos="3600"/>
        </w:tabs>
        <w:ind w:left="3600" w:hanging="360"/>
      </w:pPr>
      <w:rPr>
        <w:rFonts w:ascii="Courier New" w:hAnsi="Courier New" w:hint="default"/>
      </w:rPr>
    </w:lvl>
    <w:lvl w:ilvl="5" w:tplc="32B21E12" w:tentative="1">
      <w:start w:val="1"/>
      <w:numFmt w:val="bullet"/>
      <w:lvlText w:val=""/>
      <w:lvlJc w:val="left"/>
      <w:pPr>
        <w:tabs>
          <w:tab w:val="num" w:pos="4320"/>
        </w:tabs>
        <w:ind w:left="4320" w:hanging="360"/>
      </w:pPr>
      <w:rPr>
        <w:rFonts w:ascii="Wingdings" w:hAnsi="Wingdings" w:hint="default"/>
      </w:rPr>
    </w:lvl>
    <w:lvl w:ilvl="6" w:tplc="01EC3DE6" w:tentative="1">
      <w:start w:val="1"/>
      <w:numFmt w:val="bullet"/>
      <w:lvlText w:val=""/>
      <w:lvlJc w:val="left"/>
      <w:pPr>
        <w:tabs>
          <w:tab w:val="num" w:pos="5040"/>
        </w:tabs>
        <w:ind w:left="5040" w:hanging="360"/>
      </w:pPr>
      <w:rPr>
        <w:rFonts w:ascii="Symbol" w:hAnsi="Symbol" w:hint="default"/>
      </w:rPr>
    </w:lvl>
    <w:lvl w:ilvl="7" w:tplc="32682C0C" w:tentative="1">
      <w:start w:val="1"/>
      <w:numFmt w:val="bullet"/>
      <w:lvlText w:val="o"/>
      <w:lvlJc w:val="left"/>
      <w:pPr>
        <w:tabs>
          <w:tab w:val="num" w:pos="5760"/>
        </w:tabs>
        <w:ind w:left="5760" w:hanging="360"/>
      </w:pPr>
      <w:rPr>
        <w:rFonts w:ascii="Courier New" w:hAnsi="Courier New" w:hint="default"/>
      </w:rPr>
    </w:lvl>
    <w:lvl w:ilvl="8" w:tplc="3FB2D980" w:tentative="1">
      <w:start w:val="1"/>
      <w:numFmt w:val="bullet"/>
      <w:lvlText w:val=""/>
      <w:lvlJc w:val="left"/>
      <w:pPr>
        <w:tabs>
          <w:tab w:val="num" w:pos="6480"/>
        </w:tabs>
        <w:ind w:left="6480" w:hanging="360"/>
      </w:pPr>
      <w:rPr>
        <w:rFonts w:ascii="Wingdings" w:hAnsi="Wingdings" w:hint="default"/>
      </w:rPr>
    </w:lvl>
  </w:abstractNum>
  <w:abstractNum w:abstractNumId="10">
    <w:nsid w:val="7D36668D"/>
    <w:multiLevelType w:val="hybridMultilevel"/>
    <w:tmpl w:val="EF263724"/>
    <w:lvl w:ilvl="0" w:tplc="2F74DC74">
      <w:start w:val="3001"/>
      <w:numFmt w:val="bullet"/>
      <w:lvlText w:val="-"/>
      <w:lvlJc w:val="left"/>
      <w:pPr>
        <w:ind w:left="1571" w:hanging="360"/>
      </w:pPr>
      <w:rPr>
        <w:rFonts w:ascii="Times New Roman" w:hAnsi="Times New Roman"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11">
    <w:nsid w:val="7E444633"/>
    <w:multiLevelType w:val="hybridMultilevel"/>
    <w:tmpl w:val="AFF4AF70"/>
    <w:lvl w:ilvl="0" w:tplc="52E8106E">
      <w:start w:val="10"/>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10"/>
  </w:num>
  <w:num w:numId="5">
    <w:abstractNumId w:val="2"/>
  </w:num>
  <w:num w:numId="6">
    <w:abstractNumId w:val="0"/>
  </w:num>
  <w:num w:numId="7">
    <w:abstractNumId w:val="9"/>
  </w:num>
  <w:num w:numId="8">
    <w:abstractNumId w:val="5"/>
  </w:num>
  <w:num w:numId="9">
    <w:abstractNumId w:val="1"/>
  </w:num>
  <w:num w:numId="10">
    <w:abstractNumId w:val="4"/>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8A9"/>
    <w:rsid w:val="00004F27"/>
    <w:rsid w:val="00050E80"/>
    <w:rsid w:val="00084B3E"/>
    <w:rsid w:val="000B4A42"/>
    <w:rsid w:val="002B5B70"/>
    <w:rsid w:val="003076F7"/>
    <w:rsid w:val="003A14C0"/>
    <w:rsid w:val="003A5F8E"/>
    <w:rsid w:val="00412937"/>
    <w:rsid w:val="00546A97"/>
    <w:rsid w:val="00580FBC"/>
    <w:rsid w:val="005A3CB2"/>
    <w:rsid w:val="005B0A88"/>
    <w:rsid w:val="005B2C34"/>
    <w:rsid w:val="00606B7C"/>
    <w:rsid w:val="00613D1D"/>
    <w:rsid w:val="00663DCD"/>
    <w:rsid w:val="007442B4"/>
    <w:rsid w:val="00752F9B"/>
    <w:rsid w:val="008136EC"/>
    <w:rsid w:val="0085681F"/>
    <w:rsid w:val="0089410C"/>
    <w:rsid w:val="008C57F9"/>
    <w:rsid w:val="00976461"/>
    <w:rsid w:val="009D225B"/>
    <w:rsid w:val="00A372EE"/>
    <w:rsid w:val="00B744A6"/>
    <w:rsid w:val="00B821E7"/>
    <w:rsid w:val="00BB4C86"/>
    <w:rsid w:val="00BD3E8A"/>
    <w:rsid w:val="00D73D5E"/>
    <w:rsid w:val="00D74691"/>
    <w:rsid w:val="00DA4CD2"/>
    <w:rsid w:val="00DE4924"/>
    <w:rsid w:val="00E21883"/>
    <w:rsid w:val="00E22AD7"/>
    <w:rsid w:val="00EB13A3"/>
    <w:rsid w:val="00EC022C"/>
    <w:rsid w:val="00F368A9"/>
    <w:rsid w:val="00F76B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368A9"/>
    <w:pPr>
      <w:spacing w:after="0" w:line="240" w:lineRule="auto"/>
    </w:pPr>
    <w:rPr>
      <w:rFonts w:ascii="Arial" w:eastAsia="Times New Roman" w:hAnsi="Arial"/>
      <w:sz w:val="24"/>
      <w:szCs w:val="20"/>
      <w:lang w:eastAsia="nl-NL"/>
    </w:rPr>
  </w:style>
  <w:style w:type="paragraph" w:styleId="Kop1">
    <w:name w:val="heading 1"/>
    <w:basedOn w:val="Standaard"/>
    <w:next w:val="Standaard"/>
    <w:link w:val="Kop1Char"/>
    <w:uiPriority w:val="9"/>
    <w:qFormat/>
    <w:rsid w:val="00B744A6"/>
    <w:pPr>
      <w:keepNext/>
      <w:widowControl w:val="0"/>
      <w:autoSpaceDE w:val="0"/>
      <w:autoSpaceDN w:val="0"/>
      <w:adjustRightInd w:val="0"/>
      <w:spacing w:before="240" w:after="60" w:line="360" w:lineRule="auto"/>
      <w:outlineLvl w:val="0"/>
    </w:pPr>
    <w:rPr>
      <w:rFonts w:asciiTheme="minorHAnsi" w:eastAsiaTheme="majorEastAsia" w:hAnsiTheme="minorHAnsi" w:cstheme="majorBidi"/>
      <w:b/>
      <w:bCs/>
      <w:kern w:val="32"/>
      <w:szCs w:val="32"/>
      <w:lang w:eastAsia="nl-BE"/>
    </w:rPr>
  </w:style>
  <w:style w:type="paragraph" w:styleId="Kop2">
    <w:name w:val="heading 2"/>
    <w:basedOn w:val="Standaard"/>
    <w:next w:val="Standaard"/>
    <w:link w:val="Kop2Char"/>
    <w:uiPriority w:val="9"/>
    <w:unhideWhenUsed/>
    <w:qFormat/>
    <w:rsid w:val="00B744A6"/>
    <w:pPr>
      <w:keepNext/>
      <w:widowControl w:val="0"/>
      <w:autoSpaceDE w:val="0"/>
      <w:autoSpaceDN w:val="0"/>
      <w:adjustRightInd w:val="0"/>
      <w:spacing w:before="240" w:after="60" w:line="360" w:lineRule="auto"/>
      <w:outlineLvl w:val="1"/>
    </w:pPr>
    <w:rPr>
      <w:rFonts w:asciiTheme="minorHAnsi" w:eastAsiaTheme="majorEastAsia" w:hAnsiTheme="minorHAnsi" w:cstheme="majorBidi"/>
      <w:b/>
      <w:bCs/>
      <w:iCs/>
      <w:sz w:val="28"/>
      <w:szCs w:val="28"/>
      <w:lang w:eastAsia="nl-BE"/>
    </w:rPr>
  </w:style>
  <w:style w:type="paragraph" w:styleId="Kop3">
    <w:name w:val="heading 3"/>
    <w:basedOn w:val="Standaard"/>
    <w:next w:val="Standaard"/>
    <w:link w:val="Kop3Char"/>
    <w:uiPriority w:val="9"/>
    <w:unhideWhenUsed/>
    <w:qFormat/>
    <w:rsid w:val="00B744A6"/>
    <w:pPr>
      <w:keepNext/>
      <w:widowControl w:val="0"/>
      <w:autoSpaceDE w:val="0"/>
      <w:autoSpaceDN w:val="0"/>
      <w:adjustRightInd w:val="0"/>
      <w:spacing w:before="240" w:after="60" w:line="480" w:lineRule="auto"/>
      <w:outlineLvl w:val="2"/>
    </w:pPr>
    <w:rPr>
      <w:rFonts w:asciiTheme="minorHAnsi" w:eastAsiaTheme="majorEastAsia" w:hAnsiTheme="minorHAnsi" w:cstheme="majorBidi"/>
      <w:b/>
      <w:bCs/>
      <w:sz w:val="32"/>
      <w:szCs w:val="26"/>
      <w:u w:val="single"/>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744A6"/>
    <w:rPr>
      <w:rFonts w:eastAsiaTheme="majorEastAsia" w:cstheme="majorBidi"/>
      <w:b/>
      <w:bCs/>
      <w:kern w:val="32"/>
      <w:sz w:val="24"/>
      <w:szCs w:val="32"/>
      <w:lang w:val="nl-BE" w:eastAsia="nl-BE"/>
    </w:rPr>
  </w:style>
  <w:style w:type="character" w:customStyle="1" w:styleId="Kop2Char">
    <w:name w:val="Kop 2 Char"/>
    <w:basedOn w:val="Standaardalinea-lettertype"/>
    <w:link w:val="Kop2"/>
    <w:uiPriority w:val="9"/>
    <w:rsid w:val="00B744A6"/>
    <w:rPr>
      <w:rFonts w:eastAsiaTheme="majorEastAsia" w:cstheme="majorBidi"/>
      <w:b/>
      <w:bCs/>
      <w:iCs/>
      <w:sz w:val="28"/>
      <w:szCs w:val="28"/>
      <w:lang w:val="nl-BE" w:eastAsia="nl-BE"/>
    </w:rPr>
  </w:style>
  <w:style w:type="character" w:customStyle="1" w:styleId="Kop3Char">
    <w:name w:val="Kop 3 Char"/>
    <w:basedOn w:val="Standaardalinea-lettertype"/>
    <w:link w:val="Kop3"/>
    <w:uiPriority w:val="9"/>
    <w:rsid w:val="00B744A6"/>
    <w:rPr>
      <w:rFonts w:eastAsiaTheme="majorEastAsia" w:cstheme="majorBidi"/>
      <w:b/>
      <w:bCs/>
      <w:sz w:val="32"/>
      <w:szCs w:val="26"/>
      <w:u w:val="single"/>
      <w:lang w:val="nl-BE" w:eastAsia="nl-BE"/>
    </w:rPr>
  </w:style>
  <w:style w:type="paragraph" w:styleId="Titel">
    <w:name w:val="Title"/>
    <w:basedOn w:val="Standaard"/>
    <w:next w:val="Standaard"/>
    <w:link w:val="TitelChar"/>
    <w:uiPriority w:val="10"/>
    <w:qFormat/>
    <w:rsid w:val="00B744A6"/>
    <w:pPr>
      <w:widowControl w:val="0"/>
      <w:autoSpaceDE w:val="0"/>
      <w:autoSpaceDN w:val="0"/>
      <w:adjustRightInd w:val="0"/>
      <w:spacing w:before="240" w:after="60" w:line="360" w:lineRule="auto"/>
      <w:outlineLvl w:val="0"/>
    </w:pPr>
    <w:rPr>
      <w:rFonts w:asciiTheme="minorHAnsi" w:eastAsiaTheme="majorEastAsia" w:hAnsiTheme="minorHAnsi" w:cstheme="majorBidi"/>
      <w:b/>
      <w:bCs/>
      <w:kern w:val="28"/>
      <w:sz w:val="32"/>
      <w:szCs w:val="32"/>
      <w:u w:val="single"/>
      <w:lang w:eastAsia="nl-BE"/>
    </w:rPr>
  </w:style>
  <w:style w:type="character" w:customStyle="1" w:styleId="TitelChar">
    <w:name w:val="Titel Char"/>
    <w:basedOn w:val="Standaardalinea-lettertype"/>
    <w:link w:val="Titel"/>
    <w:uiPriority w:val="10"/>
    <w:rsid w:val="00B744A6"/>
    <w:rPr>
      <w:rFonts w:eastAsiaTheme="majorEastAsia" w:cstheme="majorBidi"/>
      <w:b/>
      <w:bCs/>
      <w:kern w:val="28"/>
      <w:sz w:val="32"/>
      <w:szCs w:val="32"/>
      <w:u w:val="single"/>
      <w:lang w:val="nl-BE" w:eastAsia="nl-BE"/>
    </w:rPr>
  </w:style>
  <w:style w:type="paragraph" w:styleId="Geenafstand">
    <w:name w:val="No Spacing"/>
    <w:uiPriority w:val="1"/>
    <w:qFormat/>
    <w:rsid w:val="00B744A6"/>
    <w:pPr>
      <w:widowControl w:val="0"/>
      <w:autoSpaceDE w:val="0"/>
      <w:autoSpaceDN w:val="0"/>
      <w:adjustRightInd w:val="0"/>
      <w:spacing w:after="0" w:line="360" w:lineRule="auto"/>
    </w:pPr>
    <w:rPr>
      <w:rFonts w:cs="Arial"/>
      <w:i/>
      <w:sz w:val="24"/>
      <w:szCs w:val="20"/>
      <w:lang w:val="nl-BE" w:eastAsia="nl-BE"/>
    </w:rPr>
  </w:style>
  <w:style w:type="paragraph" w:styleId="Inhopg1">
    <w:name w:val="toc 1"/>
    <w:basedOn w:val="Standaard"/>
    <w:next w:val="Standaard"/>
    <w:autoRedefine/>
    <w:uiPriority w:val="39"/>
    <w:unhideWhenUsed/>
    <w:qFormat/>
    <w:rsid w:val="00B744A6"/>
    <w:pPr>
      <w:widowControl w:val="0"/>
      <w:autoSpaceDE w:val="0"/>
      <w:autoSpaceDN w:val="0"/>
      <w:adjustRightInd w:val="0"/>
      <w:spacing w:line="360" w:lineRule="auto"/>
    </w:pPr>
    <w:rPr>
      <w:rFonts w:asciiTheme="minorHAnsi" w:eastAsiaTheme="minorHAnsi" w:hAnsiTheme="minorHAnsi" w:cs="Arial"/>
      <w:sz w:val="22"/>
      <w:lang w:eastAsia="nl-BE"/>
    </w:rPr>
  </w:style>
  <w:style w:type="paragraph" w:styleId="Inhopg2">
    <w:name w:val="toc 2"/>
    <w:basedOn w:val="Standaard"/>
    <w:next w:val="Standaard"/>
    <w:autoRedefine/>
    <w:uiPriority w:val="39"/>
    <w:unhideWhenUsed/>
    <w:qFormat/>
    <w:rsid w:val="00B744A6"/>
    <w:pPr>
      <w:widowControl w:val="0"/>
      <w:tabs>
        <w:tab w:val="right" w:leader="dot" w:pos="8966"/>
      </w:tabs>
      <w:autoSpaceDE w:val="0"/>
      <w:autoSpaceDN w:val="0"/>
      <w:adjustRightInd w:val="0"/>
      <w:spacing w:line="360" w:lineRule="auto"/>
    </w:pPr>
    <w:rPr>
      <w:rFonts w:asciiTheme="minorHAnsi" w:eastAsiaTheme="minorHAnsi" w:hAnsiTheme="minorHAnsi" w:cs="Arial"/>
      <w:sz w:val="22"/>
      <w:lang w:eastAsia="nl-BE"/>
    </w:rPr>
  </w:style>
  <w:style w:type="paragraph" w:styleId="Inhopg3">
    <w:name w:val="toc 3"/>
    <w:basedOn w:val="Standaard"/>
    <w:next w:val="Standaard"/>
    <w:autoRedefine/>
    <w:uiPriority w:val="39"/>
    <w:unhideWhenUsed/>
    <w:qFormat/>
    <w:rsid w:val="00B744A6"/>
    <w:pPr>
      <w:widowControl w:val="0"/>
      <w:tabs>
        <w:tab w:val="right" w:leader="dot" w:pos="8966"/>
      </w:tabs>
      <w:autoSpaceDE w:val="0"/>
      <w:autoSpaceDN w:val="0"/>
      <w:adjustRightInd w:val="0"/>
      <w:spacing w:line="360" w:lineRule="auto"/>
    </w:pPr>
    <w:rPr>
      <w:rFonts w:asciiTheme="minorHAnsi" w:eastAsiaTheme="minorHAnsi" w:hAnsiTheme="minorHAnsi" w:cs="Arial"/>
      <w:sz w:val="22"/>
      <w:lang w:eastAsia="nl-BE"/>
    </w:rPr>
  </w:style>
  <w:style w:type="paragraph" w:styleId="Kopvaninhoudsopgave">
    <w:name w:val="TOC Heading"/>
    <w:basedOn w:val="Kop1"/>
    <w:next w:val="Standaard"/>
    <w:uiPriority w:val="39"/>
    <w:semiHidden/>
    <w:unhideWhenUsed/>
    <w:qFormat/>
    <w:rsid w:val="00B744A6"/>
    <w:pPr>
      <w:keepLines/>
      <w:widowControl/>
      <w:autoSpaceDE/>
      <w:autoSpaceDN/>
      <w:adjustRightInd/>
      <w:spacing w:before="480" w:after="0" w:line="276" w:lineRule="auto"/>
      <w:outlineLvl w:val="9"/>
    </w:pPr>
    <w:rPr>
      <w:rFonts w:asciiTheme="majorHAnsi" w:hAnsiTheme="majorHAnsi"/>
      <w:i/>
      <w:color w:val="365F91" w:themeColor="accent1" w:themeShade="BF"/>
      <w:kern w:val="0"/>
      <w:sz w:val="28"/>
      <w:szCs w:val="28"/>
      <w:lang w:eastAsia="en-US"/>
    </w:rPr>
  </w:style>
  <w:style w:type="table" w:styleId="Tabelraster">
    <w:name w:val="Table Grid"/>
    <w:basedOn w:val="Standaardtabel"/>
    <w:uiPriority w:val="59"/>
    <w:rsid w:val="00F368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F368A9"/>
    <w:rPr>
      <w:rFonts w:ascii="Tahoma" w:hAnsi="Tahoma" w:cs="Tahoma"/>
      <w:sz w:val="16"/>
      <w:szCs w:val="16"/>
    </w:rPr>
  </w:style>
  <w:style w:type="character" w:customStyle="1" w:styleId="BallontekstChar">
    <w:name w:val="Ballontekst Char"/>
    <w:basedOn w:val="Standaardalinea-lettertype"/>
    <w:link w:val="Ballontekst"/>
    <w:uiPriority w:val="99"/>
    <w:semiHidden/>
    <w:rsid w:val="00F368A9"/>
    <w:rPr>
      <w:rFonts w:ascii="Tahoma" w:eastAsia="Times New Roman" w:hAnsi="Tahoma" w:cs="Tahoma"/>
      <w:sz w:val="16"/>
      <w:szCs w:val="16"/>
      <w:lang w:eastAsia="nl-NL"/>
    </w:rPr>
  </w:style>
  <w:style w:type="character" w:styleId="Hyperlink">
    <w:name w:val="Hyperlink"/>
    <w:basedOn w:val="Standaardalinea-lettertype"/>
    <w:uiPriority w:val="99"/>
    <w:unhideWhenUsed/>
    <w:rsid w:val="00F368A9"/>
    <w:rPr>
      <w:color w:val="0000FF" w:themeColor="hyperlink"/>
      <w:u w:val="single"/>
    </w:rPr>
  </w:style>
  <w:style w:type="paragraph" w:styleId="Lijstalinea">
    <w:name w:val="List Paragraph"/>
    <w:basedOn w:val="Standaard"/>
    <w:uiPriority w:val="34"/>
    <w:qFormat/>
    <w:rsid w:val="00084B3E"/>
    <w:pPr>
      <w:ind w:left="720"/>
      <w:contextualSpacing/>
    </w:pPr>
  </w:style>
  <w:style w:type="paragraph" w:customStyle="1" w:styleId="VVKSOOpsomming1">
    <w:name w:val="VVKSOOpsomming1"/>
    <w:uiPriority w:val="99"/>
    <w:rsid w:val="00E22AD7"/>
    <w:pPr>
      <w:spacing w:after="120" w:line="260" w:lineRule="exact"/>
      <w:ind w:left="400" w:hanging="400"/>
      <w:jc w:val="both"/>
    </w:pPr>
    <w:rPr>
      <w:rFonts w:ascii="Arial" w:eastAsia="Times New Roman" w:hAnsi="Arial"/>
      <w:sz w:val="20"/>
      <w:szCs w:val="20"/>
      <w:lang w:eastAsia="nl-NL"/>
    </w:rPr>
  </w:style>
  <w:style w:type="paragraph" w:styleId="Documentstructuur">
    <w:name w:val="Document Map"/>
    <w:basedOn w:val="Standaard"/>
    <w:link w:val="DocumentstructuurChar"/>
    <w:uiPriority w:val="99"/>
    <w:semiHidden/>
    <w:rsid w:val="00E22AD7"/>
    <w:pPr>
      <w:shd w:val="clear" w:color="auto" w:fill="000080"/>
      <w:spacing w:line="260" w:lineRule="exact"/>
    </w:pPr>
    <w:rPr>
      <w:rFonts w:ascii="Tahoma" w:hAnsi="Tahoma" w:cs="Tahoma"/>
      <w:sz w:val="20"/>
      <w:szCs w:val="24"/>
    </w:rPr>
  </w:style>
  <w:style w:type="character" w:customStyle="1" w:styleId="DocumentstructuurChar">
    <w:name w:val="Documentstructuur Char"/>
    <w:basedOn w:val="Standaardalinea-lettertype"/>
    <w:link w:val="Documentstructuur"/>
    <w:uiPriority w:val="99"/>
    <w:semiHidden/>
    <w:rsid w:val="00E22AD7"/>
    <w:rPr>
      <w:rFonts w:ascii="Tahoma" w:eastAsia="Times New Roman" w:hAnsi="Tahoma" w:cs="Tahoma"/>
      <w:sz w:val="20"/>
      <w:szCs w:val="24"/>
      <w:shd w:val="clear" w:color="auto" w:fill="000080"/>
      <w:lang w:eastAsia="nl-NL"/>
    </w:rPr>
  </w:style>
  <w:style w:type="paragraph" w:customStyle="1" w:styleId="VVKSOOpsomming2">
    <w:name w:val="VVKSOOpsomming2"/>
    <w:uiPriority w:val="99"/>
    <w:rsid w:val="00E22AD7"/>
    <w:pPr>
      <w:keepLines/>
      <w:numPr>
        <w:numId w:val="7"/>
      </w:numPr>
      <w:spacing w:after="120" w:line="260" w:lineRule="exact"/>
      <w:jc w:val="both"/>
    </w:pPr>
    <w:rPr>
      <w:rFonts w:ascii="Arial" w:eastAsia="Times New Roman" w:hAnsi="Arial"/>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368A9"/>
    <w:pPr>
      <w:spacing w:after="0" w:line="240" w:lineRule="auto"/>
    </w:pPr>
    <w:rPr>
      <w:rFonts w:ascii="Arial" w:eastAsia="Times New Roman" w:hAnsi="Arial"/>
      <w:sz w:val="24"/>
      <w:szCs w:val="20"/>
      <w:lang w:eastAsia="nl-NL"/>
    </w:rPr>
  </w:style>
  <w:style w:type="paragraph" w:styleId="Kop1">
    <w:name w:val="heading 1"/>
    <w:basedOn w:val="Standaard"/>
    <w:next w:val="Standaard"/>
    <w:link w:val="Kop1Char"/>
    <w:uiPriority w:val="9"/>
    <w:qFormat/>
    <w:rsid w:val="00B744A6"/>
    <w:pPr>
      <w:keepNext/>
      <w:widowControl w:val="0"/>
      <w:autoSpaceDE w:val="0"/>
      <w:autoSpaceDN w:val="0"/>
      <w:adjustRightInd w:val="0"/>
      <w:spacing w:before="240" w:after="60" w:line="360" w:lineRule="auto"/>
      <w:outlineLvl w:val="0"/>
    </w:pPr>
    <w:rPr>
      <w:rFonts w:asciiTheme="minorHAnsi" w:eastAsiaTheme="majorEastAsia" w:hAnsiTheme="minorHAnsi" w:cstheme="majorBidi"/>
      <w:b/>
      <w:bCs/>
      <w:kern w:val="32"/>
      <w:szCs w:val="32"/>
      <w:lang w:eastAsia="nl-BE"/>
    </w:rPr>
  </w:style>
  <w:style w:type="paragraph" w:styleId="Kop2">
    <w:name w:val="heading 2"/>
    <w:basedOn w:val="Standaard"/>
    <w:next w:val="Standaard"/>
    <w:link w:val="Kop2Char"/>
    <w:uiPriority w:val="9"/>
    <w:unhideWhenUsed/>
    <w:qFormat/>
    <w:rsid w:val="00B744A6"/>
    <w:pPr>
      <w:keepNext/>
      <w:widowControl w:val="0"/>
      <w:autoSpaceDE w:val="0"/>
      <w:autoSpaceDN w:val="0"/>
      <w:adjustRightInd w:val="0"/>
      <w:spacing w:before="240" w:after="60" w:line="360" w:lineRule="auto"/>
      <w:outlineLvl w:val="1"/>
    </w:pPr>
    <w:rPr>
      <w:rFonts w:asciiTheme="minorHAnsi" w:eastAsiaTheme="majorEastAsia" w:hAnsiTheme="minorHAnsi" w:cstheme="majorBidi"/>
      <w:b/>
      <w:bCs/>
      <w:iCs/>
      <w:sz w:val="28"/>
      <w:szCs w:val="28"/>
      <w:lang w:eastAsia="nl-BE"/>
    </w:rPr>
  </w:style>
  <w:style w:type="paragraph" w:styleId="Kop3">
    <w:name w:val="heading 3"/>
    <w:basedOn w:val="Standaard"/>
    <w:next w:val="Standaard"/>
    <w:link w:val="Kop3Char"/>
    <w:uiPriority w:val="9"/>
    <w:unhideWhenUsed/>
    <w:qFormat/>
    <w:rsid w:val="00B744A6"/>
    <w:pPr>
      <w:keepNext/>
      <w:widowControl w:val="0"/>
      <w:autoSpaceDE w:val="0"/>
      <w:autoSpaceDN w:val="0"/>
      <w:adjustRightInd w:val="0"/>
      <w:spacing w:before="240" w:after="60" w:line="480" w:lineRule="auto"/>
      <w:outlineLvl w:val="2"/>
    </w:pPr>
    <w:rPr>
      <w:rFonts w:asciiTheme="minorHAnsi" w:eastAsiaTheme="majorEastAsia" w:hAnsiTheme="minorHAnsi" w:cstheme="majorBidi"/>
      <w:b/>
      <w:bCs/>
      <w:sz w:val="32"/>
      <w:szCs w:val="26"/>
      <w:u w:val="single"/>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744A6"/>
    <w:rPr>
      <w:rFonts w:eastAsiaTheme="majorEastAsia" w:cstheme="majorBidi"/>
      <w:b/>
      <w:bCs/>
      <w:kern w:val="32"/>
      <w:sz w:val="24"/>
      <w:szCs w:val="32"/>
      <w:lang w:val="nl-BE" w:eastAsia="nl-BE"/>
    </w:rPr>
  </w:style>
  <w:style w:type="character" w:customStyle="1" w:styleId="Kop2Char">
    <w:name w:val="Kop 2 Char"/>
    <w:basedOn w:val="Standaardalinea-lettertype"/>
    <w:link w:val="Kop2"/>
    <w:uiPriority w:val="9"/>
    <w:rsid w:val="00B744A6"/>
    <w:rPr>
      <w:rFonts w:eastAsiaTheme="majorEastAsia" w:cstheme="majorBidi"/>
      <w:b/>
      <w:bCs/>
      <w:iCs/>
      <w:sz w:val="28"/>
      <w:szCs w:val="28"/>
      <w:lang w:val="nl-BE" w:eastAsia="nl-BE"/>
    </w:rPr>
  </w:style>
  <w:style w:type="character" w:customStyle="1" w:styleId="Kop3Char">
    <w:name w:val="Kop 3 Char"/>
    <w:basedOn w:val="Standaardalinea-lettertype"/>
    <w:link w:val="Kop3"/>
    <w:uiPriority w:val="9"/>
    <w:rsid w:val="00B744A6"/>
    <w:rPr>
      <w:rFonts w:eastAsiaTheme="majorEastAsia" w:cstheme="majorBidi"/>
      <w:b/>
      <w:bCs/>
      <w:sz w:val="32"/>
      <w:szCs w:val="26"/>
      <w:u w:val="single"/>
      <w:lang w:val="nl-BE" w:eastAsia="nl-BE"/>
    </w:rPr>
  </w:style>
  <w:style w:type="paragraph" w:styleId="Titel">
    <w:name w:val="Title"/>
    <w:basedOn w:val="Standaard"/>
    <w:next w:val="Standaard"/>
    <w:link w:val="TitelChar"/>
    <w:uiPriority w:val="10"/>
    <w:qFormat/>
    <w:rsid w:val="00B744A6"/>
    <w:pPr>
      <w:widowControl w:val="0"/>
      <w:autoSpaceDE w:val="0"/>
      <w:autoSpaceDN w:val="0"/>
      <w:adjustRightInd w:val="0"/>
      <w:spacing w:before="240" w:after="60" w:line="360" w:lineRule="auto"/>
      <w:outlineLvl w:val="0"/>
    </w:pPr>
    <w:rPr>
      <w:rFonts w:asciiTheme="minorHAnsi" w:eastAsiaTheme="majorEastAsia" w:hAnsiTheme="minorHAnsi" w:cstheme="majorBidi"/>
      <w:b/>
      <w:bCs/>
      <w:kern w:val="28"/>
      <w:sz w:val="32"/>
      <w:szCs w:val="32"/>
      <w:u w:val="single"/>
      <w:lang w:eastAsia="nl-BE"/>
    </w:rPr>
  </w:style>
  <w:style w:type="character" w:customStyle="1" w:styleId="TitelChar">
    <w:name w:val="Titel Char"/>
    <w:basedOn w:val="Standaardalinea-lettertype"/>
    <w:link w:val="Titel"/>
    <w:uiPriority w:val="10"/>
    <w:rsid w:val="00B744A6"/>
    <w:rPr>
      <w:rFonts w:eastAsiaTheme="majorEastAsia" w:cstheme="majorBidi"/>
      <w:b/>
      <w:bCs/>
      <w:kern w:val="28"/>
      <w:sz w:val="32"/>
      <w:szCs w:val="32"/>
      <w:u w:val="single"/>
      <w:lang w:val="nl-BE" w:eastAsia="nl-BE"/>
    </w:rPr>
  </w:style>
  <w:style w:type="paragraph" w:styleId="Geenafstand">
    <w:name w:val="No Spacing"/>
    <w:uiPriority w:val="1"/>
    <w:qFormat/>
    <w:rsid w:val="00B744A6"/>
    <w:pPr>
      <w:widowControl w:val="0"/>
      <w:autoSpaceDE w:val="0"/>
      <w:autoSpaceDN w:val="0"/>
      <w:adjustRightInd w:val="0"/>
      <w:spacing w:after="0" w:line="360" w:lineRule="auto"/>
    </w:pPr>
    <w:rPr>
      <w:rFonts w:cs="Arial"/>
      <w:i/>
      <w:sz w:val="24"/>
      <w:szCs w:val="20"/>
      <w:lang w:val="nl-BE" w:eastAsia="nl-BE"/>
    </w:rPr>
  </w:style>
  <w:style w:type="paragraph" w:styleId="Inhopg1">
    <w:name w:val="toc 1"/>
    <w:basedOn w:val="Standaard"/>
    <w:next w:val="Standaard"/>
    <w:autoRedefine/>
    <w:uiPriority w:val="39"/>
    <w:unhideWhenUsed/>
    <w:qFormat/>
    <w:rsid w:val="00B744A6"/>
    <w:pPr>
      <w:widowControl w:val="0"/>
      <w:autoSpaceDE w:val="0"/>
      <w:autoSpaceDN w:val="0"/>
      <w:adjustRightInd w:val="0"/>
      <w:spacing w:line="360" w:lineRule="auto"/>
    </w:pPr>
    <w:rPr>
      <w:rFonts w:asciiTheme="minorHAnsi" w:eastAsiaTheme="minorHAnsi" w:hAnsiTheme="minorHAnsi" w:cs="Arial"/>
      <w:sz w:val="22"/>
      <w:lang w:eastAsia="nl-BE"/>
    </w:rPr>
  </w:style>
  <w:style w:type="paragraph" w:styleId="Inhopg2">
    <w:name w:val="toc 2"/>
    <w:basedOn w:val="Standaard"/>
    <w:next w:val="Standaard"/>
    <w:autoRedefine/>
    <w:uiPriority w:val="39"/>
    <w:unhideWhenUsed/>
    <w:qFormat/>
    <w:rsid w:val="00B744A6"/>
    <w:pPr>
      <w:widowControl w:val="0"/>
      <w:tabs>
        <w:tab w:val="right" w:leader="dot" w:pos="8966"/>
      </w:tabs>
      <w:autoSpaceDE w:val="0"/>
      <w:autoSpaceDN w:val="0"/>
      <w:adjustRightInd w:val="0"/>
      <w:spacing w:line="360" w:lineRule="auto"/>
    </w:pPr>
    <w:rPr>
      <w:rFonts w:asciiTheme="minorHAnsi" w:eastAsiaTheme="minorHAnsi" w:hAnsiTheme="minorHAnsi" w:cs="Arial"/>
      <w:sz w:val="22"/>
      <w:lang w:eastAsia="nl-BE"/>
    </w:rPr>
  </w:style>
  <w:style w:type="paragraph" w:styleId="Inhopg3">
    <w:name w:val="toc 3"/>
    <w:basedOn w:val="Standaard"/>
    <w:next w:val="Standaard"/>
    <w:autoRedefine/>
    <w:uiPriority w:val="39"/>
    <w:unhideWhenUsed/>
    <w:qFormat/>
    <w:rsid w:val="00B744A6"/>
    <w:pPr>
      <w:widowControl w:val="0"/>
      <w:tabs>
        <w:tab w:val="right" w:leader="dot" w:pos="8966"/>
      </w:tabs>
      <w:autoSpaceDE w:val="0"/>
      <w:autoSpaceDN w:val="0"/>
      <w:adjustRightInd w:val="0"/>
      <w:spacing w:line="360" w:lineRule="auto"/>
    </w:pPr>
    <w:rPr>
      <w:rFonts w:asciiTheme="minorHAnsi" w:eastAsiaTheme="minorHAnsi" w:hAnsiTheme="minorHAnsi" w:cs="Arial"/>
      <w:sz w:val="22"/>
      <w:lang w:eastAsia="nl-BE"/>
    </w:rPr>
  </w:style>
  <w:style w:type="paragraph" w:styleId="Kopvaninhoudsopgave">
    <w:name w:val="TOC Heading"/>
    <w:basedOn w:val="Kop1"/>
    <w:next w:val="Standaard"/>
    <w:uiPriority w:val="39"/>
    <w:semiHidden/>
    <w:unhideWhenUsed/>
    <w:qFormat/>
    <w:rsid w:val="00B744A6"/>
    <w:pPr>
      <w:keepLines/>
      <w:widowControl/>
      <w:autoSpaceDE/>
      <w:autoSpaceDN/>
      <w:adjustRightInd/>
      <w:spacing w:before="480" w:after="0" w:line="276" w:lineRule="auto"/>
      <w:outlineLvl w:val="9"/>
    </w:pPr>
    <w:rPr>
      <w:rFonts w:asciiTheme="majorHAnsi" w:hAnsiTheme="majorHAnsi"/>
      <w:i/>
      <w:color w:val="365F91" w:themeColor="accent1" w:themeShade="BF"/>
      <w:kern w:val="0"/>
      <w:sz w:val="28"/>
      <w:szCs w:val="28"/>
      <w:lang w:eastAsia="en-US"/>
    </w:rPr>
  </w:style>
  <w:style w:type="table" w:styleId="Tabelraster">
    <w:name w:val="Table Grid"/>
    <w:basedOn w:val="Standaardtabel"/>
    <w:uiPriority w:val="59"/>
    <w:rsid w:val="00F368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F368A9"/>
    <w:rPr>
      <w:rFonts w:ascii="Tahoma" w:hAnsi="Tahoma" w:cs="Tahoma"/>
      <w:sz w:val="16"/>
      <w:szCs w:val="16"/>
    </w:rPr>
  </w:style>
  <w:style w:type="character" w:customStyle="1" w:styleId="BallontekstChar">
    <w:name w:val="Ballontekst Char"/>
    <w:basedOn w:val="Standaardalinea-lettertype"/>
    <w:link w:val="Ballontekst"/>
    <w:uiPriority w:val="99"/>
    <w:semiHidden/>
    <w:rsid w:val="00F368A9"/>
    <w:rPr>
      <w:rFonts w:ascii="Tahoma" w:eastAsia="Times New Roman" w:hAnsi="Tahoma" w:cs="Tahoma"/>
      <w:sz w:val="16"/>
      <w:szCs w:val="16"/>
      <w:lang w:eastAsia="nl-NL"/>
    </w:rPr>
  </w:style>
  <w:style w:type="character" w:styleId="Hyperlink">
    <w:name w:val="Hyperlink"/>
    <w:basedOn w:val="Standaardalinea-lettertype"/>
    <w:uiPriority w:val="99"/>
    <w:unhideWhenUsed/>
    <w:rsid w:val="00F368A9"/>
    <w:rPr>
      <w:color w:val="0000FF" w:themeColor="hyperlink"/>
      <w:u w:val="single"/>
    </w:rPr>
  </w:style>
  <w:style w:type="paragraph" w:styleId="Lijstalinea">
    <w:name w:val="List Paragraph"/>
    <w:basedOn w:val="Standaard"/>
    <w:uiPriority w:val="34"/>
    <w:qFormat/>
    <w:rsid w:val="00084B3E"/>
    <w:pPr>
      <w:ind w:left="720"/>
      <w:contextualSpacing/>
    </w:pPr>
  </w:style>
  <w:style w:type="paragraph" w:customStyle="1" w:styleId="VVKSOOpsomming1">
    <w:name w:val="VVKSOOpsomming1"/>
    <w:uiPriority w:val="99"/>
    <w:rsid w:val="00E22AD7"/>
    <w:pPr>
      <w:spacing w:after="120" w:line="260" w:lineRule="exact"/>
      <w:ind w:left="400" w:hanging="400"/>
      <w:jc w:val="both"/>
    </w:pPr>
    <w:rPr>
      <w:rFonts w:ascii="Arial" w:eastAsia="Times New Roman" w:hAnsi="Arial"/>
      <w:sz w:val="20"/>
      <w:szCs w:val="20"/>
      <w:lang w:eastAsia="nl-NL"/>
    </w:rPr>
  </w:style>
  <w:style w:type="paragraph" w:styleId="Documentstructuur">
    <w:name w:val="Document Map"/>
    <w:basedOn w:val="Standaard"/>
    <w:link w:val="DocumentstructuurChar"/>
    <w:uiPriority w:val="99"/>
    <w:semiHidden/>
    <w:rsid w:val="00E22AD7"/>
    <w:pPr>
      <w:shd w:val="clear" w:color="auto" w:fill="000080"/>
      <w:spacing w:line="260" w:lineRule="exact"/>
    </w:pPr>
    <w:rPr>
      <w:rFonts w:ascii="Tahoma" w:hAnsi="Tahoma" w:cs="Tahoma"/>
      <w:sz w:val="20"/>
      <w:szCs w:val="24"/>
    </w:rPr>
  </w:style>
  <w:style w:type="character" w:customStyle="1" w:styleId="DocumentstructuurChar">
    <w:name w:val="Documentstructuur Char"/>
    <w:basedOn w:val="Standaardalinea-lettertype"/>
    <w:link w:val="Documentstructuur"/>
    <w:uiPriority w:val="99"/>
    <w:semiHidden/>
    <w:rsid w:val="00E22AD7"/>
    <w:rPr>
      <w:rFonts w:ascii="Tahoma" w:eastAsia="Times New Roman" w:hAnsi="Tahoma" w:cs="Tahoma"/>
      <w:sz w:val="20"/>
      <w:szCs w:val="24"/>
      <w:shd w:val="clear" w:color="auto" w:fill="000080"/>
      <w:lang w:eastAsia="nl-NL"/>
    </w:rPr>
  </w:style>
  <w:style w:type="paragraph" w:customStyle="1" w:styleId="VVKSOOpsomming2">
    <w:name w:val="VVKSOOpsomming2"/>
    <w:uiPriority w:val="99"/>
    <w:rsid w:val="00E22AD7"/>
    <w:pPr>
      <w:keepLines/>
      <w:numPr>
        <w:numId w:val="7"/>
      </w:numPr>
      <w:spacing w:after="120" w:line="260" w:lineRule="exact"/>
      <w:jc w:val="both"/>
    </w:pPr>
    <w:rPr>
      <w:rFonts w:ascii="Arial" w:eastAsia="Times New Roman" w:hAnsi="Arial"/>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hleuven.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1004</Words>
  <Characters>5525</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 Vandermarliere</dc:creator>
  <cp:lastModifiedBy>Chris</cp:lastModifiedBy>
  <cp:revision>2</cp:revision>
  <dcterms:created xsi:type="dcterms:W3CDTF">2013-11-24T15:06:00Z</dcterms:created>
  <dcterms:modified xsi:type="dcterms:W3CDTF">2013-11-24T15:06:00Z</dcterms:modified>
</cp:coreProperties>
</file>